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A508" w14:textId="51E60E88" w:rsidR="00F45279" w:rsidRPr="00F45279" w:rsidRDefault="00F45279" w:rsidP="00F45279">
      <w:pPr>
        <w:spacing w:after="0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F45279">
        <w:rPr>
          <w:rFonts w:cstheme="minorHAnsi"/>
          <w:b/>
          <w:bCs/>
          <w:sz w:val="24"/>
          <w:szCs w:val="24"/>
          <w:lang w:val="en-GB"/>
        </w:rPr>
        <w:t>BARE INTERNATIONAL’</w:t>
      </w:r>
      <w:r w:rsidR="00A81C06">
        <w:rPr>
          <w:rFonts w:cstheme="minorHAnsi"/>
          <w:b/>
          <w:bCs/>
          <w:sz w:val="24"/>
          <w:szCs w:val="24"/>
          <w:lang w:val="en-GB"/>
        </w:rPr>
        <w:t>S</w:t>
      </w:r>
    </w:p>
    <w:p w14:paraId="0039D790" w14:textId="717C2ABA" w:rsidR="00F45279" w:rsidRPr="00F45279" w:rsidRDefault="00F45279" w:rsidP="00F45279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 xml:space="preserve">Rules of use of the instant messaging group operated for </w:t>
      </w:r>
      <w:r w:rsidR="0052063E"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>mystery evaluators</w:t>
      </w:r>
      <w:r w:rsidRPr="00F45279"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 xml:space="preserve"> </w:t>
      </w:r>
    </w:p>
    <w:p w14:paraId="5F195C9F" w14:textId="44DD08EC" w:rsidR="00FF081E" w:rsidRPr="00F45279" w:rsidRDefault="00FF081E" w:rsidP="008F7828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</w:p>
    <w:p w14:paraId="1D266CEB" w14:textId="458F95DA" w:rsidR="00970057" w:rsidRPr="00F45279" w:rsidRDefault="00F84971" w:rsidP="00F84971">
      <w:pPr>
        <w:tabs>
          <w:tab w:val="left" w:pos="7160"/>
        </w:tabs>
        <w:spacing w:after="0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ab/>
      </w:r>
    </w:p>
    <w:p w14:paraId="66B98138" w14:textId="77777777" w:rsidR="005E759E" w:rsidRPr="00F45279" w:rsidRDefault="005E759E" w:rsidP="0096428D">
      <w:pPr>
        <w:spacing w:after="0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0B2BFE4" w14:textId="1056902A" w:rsidR="0038135F" w:rsidRPr="00F45279" w:rsidRDefault="00F37F0E" w:rsidP="00A4006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>Operator of the group</w:t>
      </w:r>
    </w:p>
    <w:p w14:paraId="46D2F00F" w14:textId="77777777" w:rsidR="008232DB" w:rsidRPr="00F45279" w:rsidRDefault="008232DB" w:rsidP="00107AB5">
      <w:pPr>
        <w:spacing w:after="0" w:line="240" w:lineRule="auto"/>
        <w:rPr>
          <w:sz w:val="24"/>
          <w:szCs w:val="24"/>
          <w:lang w:val="en-GB"/>
        </w:rPr>
      </w:pPr>
    </w:p>
    <w:p w14:paraId="1312D954" w14:textId="7370EC26" w:rsidR="008232DB" w:rsidRPr="00F37F0E" w:rsidRDefault="00226E10" w:rsidP="008232DB">
      <w:pPr>
        <w:tabs>
          <w:tab w:val="left" w:pos="3969"/>
          <w:tab w:val="left" w:pos="4253"/>
        </w:tabs>
        <w:spacing w:after="0"/>
        <w:ind w:left="3969" w:hanging="3969"/>
        <w:jc w:val="both"/>
        <w:rPr>
          <w:rFonts w:eastAsia="Times New Roman"/>
          <w:b/>
          <w:sz w:val="24"/>
          <w:szCs w:val="24"/>
          <w:lang w:val="en-GB" w:eastAsia="hu-HU"/>
        </w:rPr>
      </w:pPr>
      <w:r w:rsidRPr="00F37F0E">
        <w:rPr>
          <w:rFonts w:eastAsia="Times New Roman"/>
          <w:b/>
          <w:sz w:val="24"/>
          <w:szCs w:val="24"/>
          <w:lang w:val="en-GB" w:eastAsia="hu-HU"/>
        </w:rPr>
        <w:t>BARE International Inc., Belgium Branch</w:t>
      </w:r>
      <w:r w:rsidR="00A51B4A" w:rsidRPr="00F37F0E">
        <w:rPr>
          <w:rFonts w:eastAsia="Times New Roman"/>
          <w:b/>
          <w:sz w:val="24"/>
          <w:szCs w:val="24"/>
          <w:lang w:val="en-GB" w:eastAsia="hu-HU"/>
        </w:rPr>
        <w:t xml:space="preserve">          </w:t>
      </w:r>
    </w:p>
    <w:p w14:paraId="0DF73352" w14:textId="77777777" w:rsidR="00226E10" w:rsidRPr="00F37F0E" w:rsidRDefault="00226E10" w:rsidP="008232DB">
      <w:pPr>
        <w:tabs>
          <w:tab w:val="left" w:pos="3969"/>
          <w:tab w:val="left" w:pos="4253"/>
        </w:tabs>
        <w:spacing w:after="0"/>
        <w:ind w:left="3969" w:hanging="3969"/>
        <w:jc w:val="both"/>
        <w:rPr>
          <w:rFonts w:eastAsia="Times New Roman"/>
          <w:b/>
          <w:highlight w:val="yellow"/>
          <w:lang w:val="en-GB" w:eastAsia="hu-HU"/>
        </w:rPr>
      </w:pPr>
    </w:p>
    <w:p w14:paraId="43EB83C0" w14:textId="23231D11" w:rsidR="00B01F5F" w:rsidRPr="00F37F0E" w:rsidRDefault="00F37F0E" w:rsidP="008232DB">
      <w:pPr>
        <w:tabs>
          <w:tab w:val="left" w:pos="3969"/>
          <w:tab w:val="left" w:pos="4253"/>
        </w:tabs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Office</w:t>
      </w:r>
      <w:r w:rsidR="00B01F5F" w:rsidRPr="00F37F0E">
        <w:rPr>
          <w:rFonts w:eastAsia="Times New Roman" w:cstheme="minorHAnsi"/>
          <w:sz w:val="24"/>
          <w:szCs w:val="24"/>
          <w:lang w:val="en-GB" w:eastAsia="hu-HU"/>
        </w:rPr>
        <w:t>: Borsbeeksebrug 34 – bus 305, Antwerpen 2600, Belgium</w:t>
      </w:r>
    </w:p>
    <w:p w14:paraId="3094FF26" w14:textId="3AB2EB39" w:rsidR="00B26895" w:rsidRPr="00F37F0E" w:rsidRDefault="006E7FD3" w:rsidP="008232DB">
      <w:pPr>
        <w:tabs>
          <w:tab w:val="left" w:pos="3969"/>
          <w:tab w:val="left" w:pos="4253"/>
        </w:tabs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registration number</w:t>
      </w:r>
      <w:r w:rsidR="008232DB" w:rsidRPr="00F37F0E">
        <w:rPr>
          <w:rFonts w:eastAsia="Times New Roman" w:cstheme="minorHAnsi"/>
          <w:sz w:val="24"/>
          <w:szCs w:val="24"/>
          <w:lang w:val="en-GB" w:eastAsia="hu-HU"/>
        </w:rPr>
        <w:t xml:space="preserve">: </w:t>
      </w:r>
      <w:r w:rsidR="00B26895" w:rsidRPr="00F37F0E">
        <w:rPr>
          <w:rFonts w:eastAsia="Times New Roman" w:cstheme="minorHAnsi"/>
          <w:sz w:val="24"/>
          <w:szCs w:val="24"/>
          <w:lang w:val="en-GB" w:eastAsia="hu-HU"/>
        </w:rPr>
        <w:t>USA 314809</w:t>
      </w:r>
    </w:p>
    <w:p w14:paraId="3C745E07" w14:textId="3D2F4D64" w:rsidR="008232DB" w:rsidRPr="00F37F0E" w:rsidRDefault="006E7FD3" w:rsidP="008232DB">
      <w:pPr>
        <w:tabs>
          <w:tab w:val="left" w:pos="3969"/>
          <w:tab w:val="left" w:pos="4253"/>
        </w:tabs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tax number</w:t>
      </w:r>
      <w:r w:rsidR="008232DB" w:rsidRPr="00F37F0E">
        <w:rPr>
          <w:rFonts w:eastAsia="Times New Roman" w:cstheme="minorHAnsi"/>
          <w:sz w:val="24"/>
          <w:szCs w:val="24"/>
          <w:lang w:val="en-GB" w:eastAsia="hu-HU"/>
        </w:rPr>
        <w:t xml:space="preserve">: </w:t>
      </w:r>
      <w:r w:rsidR="00F6777C" w:rsidRPr="00F37F0E">
        <w:rPr>
          <w:rFonts w:eastAsia="Times New Roman" w:cstheme="minorHAnsi"/>
          <w:sz w:val="24"/>
          <w:szCs w:val="24"/>
          <w:lang w:val="en-GB" w:eastAsia="hu-HU"/>
        </w:rPr>
        <w:t>BE 0829 488 075</w:t>
      </w:r>
    </w:p>
    <w:p w14:paraId="5748026A" w14:textId="503A5A50" w:rsidR="008232DB" w:rsidRPr="00F37F0E" w:rsidRDefault="006B03D8" w:rsidP="008232DB">
      <w:pPr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e</w:t>
      </w:r>
      <w:r w:rsidR="008232DB" w:rsidRPr="00F37F0E">
        <w:rPr>
          <w:rFonts w:eastAsia="Times New Roman" w:cstheme="minorHAnsi"/>
          <w:sz w:val="24"/>
          <w:szCs w:val="24"/>
          <w:lang w:val="en-GB" w:eastAsia="hu-HU"/>
        </w:rPr>
        <w:t xml:space="preserve">-mail </w:t>
      </w:r>
      <w:r w:rsidR="006E7FD3" w:rsidRPr="00F37F0E">
        <w:rPr>
          <w:rFonts w:eastAsia="Times New Roman" w:cstheme="minorHAnsi"/>
          <w:sz w:val="24"/>
          <w:szCs w:val="24"/>
          <w:lang w:val="en-GB" w:eastAsia="hu-HU"/>
        </w:rPr>
        <w:t>address</w:t>
      </w:r>
      <w:r w:rsidR="008232DB" w:rsidRPr="00F37F0E">
        <w:rPr>
          <w:rFonts w:eastAsia="Times New Roman" w:cstheme="minorHAnsi"/>
          <w:sz w:val="24"/>
          <w:szCs w:val="24"/>
          <w:lang w:val="en-GB" w:eastAsia="hu-HU"/>
        </w:rPr>
        <w:t>: BAREeurope@bareinternational.com</w:t>
      </w:r>
    </w:p>
    <w:p w14:paraId="00918E7A" w14:textId="5ED6FEFB" w:rsidR="008232DB" w:rsidRPr="00F37F0E" w:rsidRDefault="006B03D8" w:rsidP="008232DB">
      <w:pPr>
        <w:spacing w:after="0" w:line="240" w:lineRule="auto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w</w:t>
      </w:r>
      <w:r w:rsidR="008232DB" w:rsidRPr="00F37F0E">
        <w:rPr>
          <w:rFonts w:eastAsia="Times New Roman" w:cstheme="minorHAnsi"/>
          <w:sz w:val="24"/>
          <w:szCs w:val="24"/>
          <w:lang w:val="en-GB" w:eastAsia="hu-HU"/>
        </w:rPr>
        <w:t>eb</w:t>
      </w:r>
      <w:r w:rsidR="006E7FD3" w:rsidRPr="00F37F0E">
        <w:rPr>
          <w:rFonts w:eastAsia="Times New Roman" w:cstheme="minorHAnsi"/>
          <w:sz w:val="24"/>
          <w:szCs w:val="24"/>
          <w:lang w:val="en-GB" w:eastAsia="hu-HU"/>
        </w:rPr>
        <w:t>site</w:t>
      </w:r>
      <w:r w:rsidR="008232DB" w:rsidRPr="00F37F0E">
        <w:rPr>
          <w:rFonts w:eastAsia="Times New Roman" w:cstheme="minorHAnsi"/>
          <w:sz w:val="24"/>
          <w:szCs w:val="24"/>
          <w:lang w:val="en-GB" w:eastAsia="hu-HU"/>
        </w:rPr>
        <w:t xml:space="preserve">: </w:t>
      </w:r>
      <w:hyperlink r:id="rId9" w:history="1">
        <w:r w:rsidR="004452E1" w:rsidRPr="00A27123">
          <w:rPr>
            <w:rStyle w:val="Hiperhivatkozs"/>
            <w:sz w:val="24"/>
            <w:szCs w:val="24"/>
            <w:lang w:val="en-GB"/>
          </w:rPr>
          <w:t>https://www.bareinternational.eu/</w:t>
        </w:r>
      </w:hyperlink>
      <w:r w:rsidR="004452E1">
        <w:rPr>
          <w:sz w:val="24"/>
          <w:szCs w:val="24"/>
          <w:lang w:val="en-GB"/>
        </w:rPr>
        <w:t xml:space="preserve"> </w:t>
      </w:r>
      <w:hyperlink w:history="1"/>
    </w:p>
    <w:p w14:paraId="45CC7A31" w14:textId="77777777" w:rsidR="00656A0E" w:rsidRPr="00F37F0E" w:rsidRDefault="00656A0E" w:rsidP="00656A0E">
      <w:pPr>
        <w:spacing w:after="0" w:line="240" w:lineRule="auto"/>
        <w:rPr>
          <w:sz w:val="24"/>
          <w:szCs w:val="24"/>
          <w:lang w:val="en-GB"/>
        </w:rPr>
      </w:pPr>
    </w:p>
    <w:p w14:paraId="3F52E411" w14:textId="3CCB9C29" w:rsidR="00656A0E" w:rsidRPr="00F37F0E" w:rsidRDefault="00F37F0E" w:rsidP="00656A0E">
      <w:pPr>
        <w:spacing w:after="0" w:line="240" w:lineRule="auto"/>
        <w:rPr>
          <w:sz w:val="24"/>
          <w:szCs w:val="24"/>
          <w:lang w:val="en-GB"/>
        </w:rPr>
      </w:pPr>
      <w:r w:rsidRPr="00F37F0E">
        <w:rPr>
          <w:sz w:val="24"/>
          <w:szCs w:val="24"/>
          <w:lang w:val="en-GB"/>
        </w:rPr>
        <w:t>hereinafter</w:t>
      </w:r>
      <w:r w:rsidR="00656A0E" w:rsidRPr="00F37F0E">
        <w:rPr>
          <w:sz w:val="24"/>
          <w:szCs w:val="24"/>
          <w:lang w:val="en-GB"/>
        </w:rPr>
        <w:t xml:space="preserve">: </w:t>
      </w:r>
      <w:proofErr w:type="gramStart"/>
      <w:r w:rsidRPr="00F37F0E">
        <w:rPr>
          <w:b/>
          <w:bCs/>
          <w:sz w:val="24"/>
          <w:szCs w:val="24"/>
          <w:lang w:val="en-GB"/>
        </w:rPr>
        <w:t>Operator</w:t>
      </w:r>
      <w:r w:rsidR="00656A0E" w:rsidRPr="00F37F0E">
        <w:rPr>
          <w:sz w:val="24"/>
          <w:szCs w:val="24"/>
          <w:lang w:val="en-GB"/>
        </w:rPr>
        <w:t>;</w:t>
      </w:r>
      <w:proofErr w:type="gramEnd"/>
    </w:p>
    <w:p w14:paraId="77BC9858" w14:textId="26FE3968" w:rsidR="00656A0E" w:rsidRPr="00F37F0E" w:rsidRDefault="00F37F0E" w:rsidP="00656A0E">
      <w:pPr>
        <w:spacing w:after="0" w:line="240" w:lineRule="auto"/>
        <w:rPr>
          <w:sz w:val="24"/>
          <w:szCs w:val="24"/>
          <w:lang w:val="en-GB"/>
        </w:rPr>
      </w:pPr>
      <w:r w:rsidRPr="00F37F0E">
        <w:rPr>
          <w:sz w:val="24"/>
          <w:szCs w:val="24"/>
          <w:lang w:val="en-GB"/>
        </w:rPr>
        <w:t>and</w:t>
      </w:r>
    </w:p>
    <w:p w14:paraId="1E9A3E1C" w14:textId="77777777" w:rsidR="001467E8" w:rsidRPr="00F37F0E" w:rsidRDefault="001467E8" w:rsidP="00107AB5">
      <w:pPr>
        <w:spacing w:after="0" w:line="240" w:lineRule="auto"/>
        <w:rPr>
          <w:lang w:val="en-GB"/>
        </w:rPr>
      </w:pPr>
    </w:p>
    <w:p w14:paraId="2735EA1F" w14:textId="77777777" w:rsidR="00656A0E" w:rsidRPr="00F37F0E" w:rsidRDefault="00656A0E" w:rsidP="00656A0E">
      <w:pPr>
        <w:tabs>
          <w:tab w:val="left" w:pos="3969"/>
          <w:tab w:val="left" w:pos="4253"/>
        </w:tabs>
        <w:spacing w:after="0"/>
        <w:ind w:left="3969" w:hanging="3969"/>
        <w:jc w:val="both"/>
        <w:rPr>
          <w:rFonts w:eastAsia="Times New Roman"/>
          <w:b/>
          <w:lang w:val="en-GB" w:eastAsia="hu-HU"/>
        </w:rPr>
      </w:pPr>
      <w:r w:rsidRPr="00F37F0E">
        <w:rPr>
          <w:rFonts w:eastAsia="Times New Roman"/>
          <w:b/>
          <w:lang w:val="en-GB" w:eastAsia="hu-HU"/>
        </w:rPr>
        <w:t>BARE International Hungary Korlátolt Felelősségű Társaság</w:t>
      </w:r>
    </w:p>
    <w:p w14:paraId="5A636441" w14:textId="77777777" w:rsidR="00656A0E" w:rsidRPr="00F37F0E" w:rsidRDefault="00656A0E" w:rsidP="00656A0E">
      <w:pPr>
        <w:tabs>
          <w:tab w:val="left" w:pos="3969"/>
          <w:tab w:val="left" w:pos="4253"/>
        </w:tabs>
        <w:spacing w:after="0"/>
        <w:ind w:left="3969" w:hanging="3969"/>
        <w:jc w:val="both"/>
        <w:rPr>
          <w:rFonts w:eastAsia="Times New Roman"/>
          <w:b/>
          <w:lang w:val="en-GB" w:eastAsia="hu-HU"/>
        </w:rPr>
      </w:pPr>
    </w:p>
    <w:p w14:paraId="3209E5E9" w14:textId="61AF8F6F" w:rsidR="00656A0E" w:rsidRPr="00F37F0E" w:rsidRDefault="006E7FD3" w:rsidP="00656A0E">
      <w:pPr>
        <w:tabs>
          <w:tab w:val="left" w:pos="3969"/>
          <w:tab w:val="left" w:pos="4253"/>
        </w:tabs>
        <w:spacing w:after="0"/>
        <w:ind w:left="3969" w:hanging="3969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short name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>: BARE International Hungary Kft.</w:t>
      </w:r>
    </w:p>
    <w:p w14:paraId="40C5DC62" w14:textId="1588C8D7" w:rsidR="00656A0E" w:rsidRPr="00F37F0E" w:rsidRDefault="006E7FD3" w:rsidP="00656A0E">
      <w:pPr>
        <w:tabs>
          <w:tab w:val="left" w:pos="3969"/>
          <w:tab w:val="left" w:pos="4253"/>
        </w:tabs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headquarters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>: 1134 Budapest, Váci út 47.</w:t>
      </w:r>
    </w:p>
    <w:p w14:paraId="01A4730C" w14:textId="19E79C79" w:rsidR="00656A0E" w:rsidRPr="00F37F0E" w:rsidRDefault="006E7FD3" w:rsidP="00656A0E">
      <w:pPr>
        <w:tabs>
          <w:tab w:val="left" w:pos="3969"/>
          <w:tab w:val="left" w:pos="4253"/>
        </w:tabs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business registration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>: 01-09-962318</w:t>
      </w:r>
    </w:p>
    <w:p w14:paraId="1CDE45DD" w14:textId="01ED0FCB" w:rsidR="00656A0E" w:rsidRPr="00F37F0E" w:rsidRDefault="006E7FD3" w:rsidP="00656A0E">
      <w:pPr>
        <w:tabs>
          <w:tab w:val="left" w:pos="3969"/>
          <w:tab w:val="left" w:pos="4253"/>
        </w:tabs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tax numbe</w:t>
      </w:r>
      <w:r w:rsidR="00F37F0E" w:rsidRPr="00F37F0E">
        <w:rPr>
          <w:rFonts w:eastAsia="Times New Roman" w:cstheme="minorHAnsi"/>
          <w:sz w:val="24"/>
          <w:szCs w:val="24"/>
          <w:lang w:val="en-GB" w:eastAsia="hu-HU"/>
        </w:rPr>
        <w:t>r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>: 23368743-2-41</w:t>
      </w:r>
    </w:p>
    <w:p w14:paraId="162AF319" w14:textId="2AFCE3D5" w:rsidR="00656A0E" w:rsidRPr="00F37F0E" w:rsidRDefault="006B03D8" w:rsidP="00656A0E">
      <w:pPr>
        <w:spacing w:after="0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e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 xml:space="preserve">-mail </w:t>
      </w:r>
      <w:r w:rsidR="006E7FD3" w:rsidRPr="00F37F0E">
        <w:rPr>
          <w:rFonts w:eastAsia="Times New Roman" w:cstheme="minorHAnsi"/>
          <w:sz w:val="24"/>
          <w:szCs w:val="24"/>
          <w:lang w:val="en-GB" w:eastAsia="hu-HU"/>
        </w:rPr>
        <w:t>address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>: BAREeurope@bareinternational.com</w:t>
      </w:r>
    </w:p>
    <w:p w14:paraId="08BCD3D3" w14:textId="73630672" w:rsidR="00656A0E" w:rsidRPr="00F37F0E" w:rsidRDefault="006B03D8" w:rsidP="00656A0E">
      <w:pPr>
        <w:spacing w:after="0" w:line="240" w:lineRule="auto"/>
        <w:rPr>
          <w:sz w:val="24"/>
          <w:szCs w:val="24"/>
          <w:lang w:val="en-GB"/>
        </w:rPr>
      </w:pPr>
      <w:r w:rsidRPr="00F37F0E">
        <w:rPr>
          <w:rFonts w:eastAsia="Times New Roman" w:cstheme="minorHAnsi"/>
          <w:sz w:val="24"/>
          <w:szCs w:val="24"/>
          <w:lang w:val="en-GB" w:eastAsia="hu-HU"/>
        </w:rPr>
        <w:t>w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>eb</w:t>
      </w:r>
      <w:r w:rsidR="006E7FD3" w:rsidRPr="00F37F0E">
        <w:rPr>
          <w:rFonts w:eastAsia="Times New Roman" w:cstheme="minorHAnsi"/>
          <w:sz w:val="24"/>
          <w:szCs w:val="24"/>
          <w:lang w:val="en-GB" w:eastAsia="hu-HU"/>
        </w:rPr>
        <w:t>site</w:t>
      </w:r>
      <w:r w:rsidR="00656A0E" w:rsidRPr="00F37F0E">
        <w:rPr>
          <w:rFonts w:eastAsia="Times New Roman" w:cstheme="minorHAnsi"/>
          <w:sz w:val="24"/>
          <w:szCs w:val="24"/>
          <w:lang w:val="en-GB" w:eastAsia="hu-HU"/>
        </w:rPr>
        <w:t xml:space="preserve">: </w:t>
      </w:r>
      <w:hyperlink r:id="rId10" w:history="1">
        <w:r w:rsidR="00656A0E" w:rsidRPr="004452E1">
          <w:rPr>
            <w:rStyle w:val="Hiperhivatkozs"/>
            <w:sz w:val="24"/>
            <w:szCs w:val="24"/>
            <w:lang w:val="en-GB"/>
          </w:rPr>
          <w:t>https://www.bareinternational.eu/</w:t>
        </w:r>
      </w:hyperlink>
    </w:p>
    <w:p w14:paraId="4F16F74B" w14:textId="77777777" w:rsidR="00656A0E" w:rsidRPr="00F45279" w:rsidRDefault="00656A0E" w:rsidP="00656A0E">
      <w:pPr>
        <w:spacing w:after="0" w:line="240" w:lineRule="auto"/>
        <w:rPr>
          <w:sz w:val="24"/>
          <w:szCs w:val="24"/>
          <w:lang w:val="en-GB"/>
        </w:rPr>
      </w:pPr>
    </w:p>
    <w:p w14:paraId="32992957" w14:textId="77777777" w:rsidR="00F37F0E" w:rsidRPr="00F45279" w:rsidRDefault="00F37F0E" w:rsidP="00F37F0E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hereinafter</w:t>
      </w:r>
      <w:r w:rsidRPr="00F45279">
        <w:rPr>
          <w:sz w:val="24"/>
          <w:szCs w:val="24"/>
          <w:lang w:val="en-GB"/>
        </w:rPr>
        <w:t xml:space="preserve">: </w:t>
      </w:r>
      <w:proofErr w:type="gramStart"/>
      <w:r>
        <w:rPr>
          <w:b/>
          <w:bCs/>
          <w:sz w:val="24"/>
          <w:szCs w:val="24"/>
          <w:lang w:val="en-GB"/>
        </w:rPr>
        <w:t>Operator</w:t>
      </w:r>
      <w:r w:rsidRPr="00F45279">
        <w:rPr>
          <w:sz w:val="24"/>
          <w:szCs w:val="24"/>
          <w:lang w:val="en-GB"/>
        </w:rPr>
        <w:t>;</w:t>
      </w:r>
      <w:proofErr w:type="gramEnd"/>
    </w:p>
    <w:p w14:paraId="6D244B8D" w14:textId="1E61878F" w:rsidR="00107AB5" w:rsidRPr="00F45279" w:rsidRDefault="005A0502" w:rsidP="00107AB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hyperlink w:history="1"/>
    </w:p>
    <w:p w14:paraId="38D3C539" w14:textId="1ED4C455" w:rsidR="00F37F0E" w:rsidRPr="00F45279" w:rsidRDefault="00F37F0E" w:rsidP="00F37F0E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hereinafter together</w:t>
      </w:r>
      <w:r w:rsidRPr="00F45279">
        <w:rPr>
          <w:sz w:val="24"/>
          <w:szCs w:val="24"/>
          <w:lang w:val="en-GB"/>
        </w:rPr>
        <w:t xml:space="preserve">: </w:t>
      </w:r>
      <w:proofErr w:type="gramStart"/>
      <w:r>
        <w:rPr>
          <w:b/>
          <w:bCs/>
          <w:sz w:val="24"/>
          <w:szCs w:val="24"/>
          <w:lang w:val="en-GB"/>
        </w:rPr>
        <w:t>Operators</w:t>
      </w:r>
      <w:r w:rsidRPr="00F45279">
        <w:rPr>
          <w:sz w:val="24"/>
          <w:szCs w:val="24"/>
          <w:lang w:val="en-GB"/>
        </w:rPr>
        <w:t>;</w:t>
      </w:r>
      <w:proofErr w:type="gramEnd"/>
    </w:p>
    <w:p w14:paraId="046294E9" w14:textId="77777777" w:rsidR="00D956D6" w:rsidRPr="00F45279" w:rsidRDefault="00D956D6" w:rsidP="00D956D6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14:paraId="0F631303" w14:textId="178D4645" w:rsidR="004C0CE5" w:rsidRPr="00F45279" w:rsidRDefault="00F37F0E" w:rsidP="004C0CE5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hu-HU"/>
        </w:rPr>
      </w:pPr>
      <w:r w:rsidRPr="00F37F0E">
        <w:rPr>
          <w:rFonts w:eastAsia="Times New Roman" w:cstheme="minorHAnsi"/>
          <w:b/>
          <w:bCs/>
          <w:sz w:val="24"/>
          <w:szCs w:val="24"/>
          <w:lang w:val="en-GB" w:eastAsia="hu-HU"/>
        </w:rPr>
        <w:t>Purpose of the creation and operation of the group</w:t>
      </w:r>
    </w:p>
    <w:p w14:paraId="60B2BFF0" w14:textId="16BCB75C" w:rsidR="00D8752B" w:rsidRPr="00F45279" w:rsidRDefault="00F37F0E" w:rsidP="00A40065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>
        <w:rPr>
          <w:rFonts w:eastAsia="Times New Roman" w:cstheme="minorHAnsi"/>
          <w:sz w:val="24"/>
          <w:szCs w:val="24"/>
          <w:lang w:val="en-GB" w:eastAsia="hu-HU"/>
        </w:rPr>
        <w:t>For</w:t>
      </w:r>
      <w:r w:rsidRPr="00F37F0E">
        <w:rPr>
          <w:rFonts w:eastAsia="Times New Roman" w:cstheme="minorHAnsi"/>
          <w:sz w:val="24"/>
          <w:szCs w:val="24"/>
          <w:lang w:val="en-GB" w:eastAsia="hu-HU"/>
        </w:rPr>
        <w:t xml:space="preserve"> the purpose of easier contact with their </w:t>
      </w:r>
      <w:r w:rsidR="00F90299">
        <w:rPr>
          <w:rFonts w:eastAsia="Times New Roman" w:cstheme="minorHAnsi"/>
          <w:sz w:val="24"/>
          <w:szCs w:val="24"/>
          <w:lang w:val="en-GB" w:eastAsia="hu-HU"/>
        </w:rPr>
        <w:t xml:space="preserve">mystery evaluator </w:t>
      </w:r>
      <w:r w:rsidRPr="00F37F0E">
        <w:rPr>
          <w:rFonts w:eastAsia="Times New Roman" w:cstheme="minorHAnsi"/>
          <w:sz w:val="24"/>
          <w:szCs w:val="24"/>
          <w:lang w:val="en-GB" w:eastAsia="hu-HU"/>
        </w:rPr>
        <w:t>partners</w:t>
      </w:r>
      <w:r w:rsidR="007C4509">
        <w:rPr>
          <w:rFonts w:eastAsia="Times New Roman" w:cstheme="minorHAnsi"/>
          <w:sz w:val="24"/>
          <w:szCs w:val="24"/>
          <w:lang w:val="en-GB" w:eastAsia="hu-HU"/>
        </w:rPr>
        <w:t xml:space="preserve"> </w:t>
      </w:r>
      <w:r w:rsidR="007C4509">
        <w:rPr>
          <w:rFonts w:eastAsia="Times New Roman" w:cs="Times New Roman"/>
          <w:color w:val="000000"/>
          <w:sz w:val="24"/>
          <w:szCs w:val="24"/>
          <w:lang w:val="en-GB" w:eastAsia="hu-HU"/>
        </w:rPr>
        <w:t>(</w:t>
      </w:r>
      <w:r w:rsidR="007C4509" w:rsidRPr="00A50219">
        <w:rPr>
          <w:rFonts w:eastAsia="Times New Roman" w:cs="Times New Roman"/>
          <w:b/>
          <w:bCs/>
          <w:color w:val="000000"/>
          <w:sz w:val="24"/>
          <w:szCs w:val="24"/>
          <w:lang w:val="en-GB" w:eastAsia="hu-HU"/>
        </w:rPr>
        <w:t>Evaluator</w:t>
      </w:r>
      <w:r w:rsidR="007C4509">
        <w:rPr>
          <w:rFonts w:eastAsia="Times New Roman" w:cs="Times New Roman"/>
          <w:color w:val="000000"/>
          <w:sz w:val="24"/>
          <w:szCs w:val="24"/>
          <w:lang w:val="en-GB" w:eastAsia="hu-HU"/>
        </w:rPr>
        <w:t xml:space="preserve"> hereafter) </w:t>
      </w:r>
      <w:r w:rsidRPr="00F37F0E">
        <w:rPr>
          <w:rFonts w:eastAsia="Times New Roman" w:cstheme="minorHAnsi"/>
          <w:sz w:val="24"/>
          <w:szCs w:val="24"/>
          <w:lang w:val="en-GB" w:eastAsia="hu-HU"/>
        </w:rPr>
        <w:t xml:space="preserve">operating in the territory of the European Union and outside of </w:t>
      </w:r>
      <w:proofErr w:type="gramStart"/>
      <w:r w:rsidRPr="00F37F0E">
        <w:rPr>
          <w:rFonts w:eastAsia="Times New Roman" w:cstheme="minorHAnsi"/>
          <w:sz w:val="24"/>
          <w:szCs w:val="24"/>
          <w:lang w:val="en-GB" w:eastAsia="hu-HU"/>
        </w:rPr>
        <w:t>it</w:t>
      </w:r>
      <w:proofErr w:type="gramEnd"/>
      <w:r w:rsidRPr="00F37F0E">
        <w:rPr>
          <w:rFonts w:eastAsia="Times New Roman" w:cstheme="minorHAnsi"/>
          <w:sz w:val="24"/>
          <w:szCs w:val="24"/>
          <w:lang w:val="en-GB" w:eastAsia="hu-HU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hu-HU"/>
        </w:rPr>
        <w:t>Operators create groups (hereinafter groups) on popular messaging platforms</w:t>
      </w:r>
      <w:r w:rsidR="00322426" w:rsidRPr="00F45279">
        <w:rPr>
          <w:rFonts w:eastAsia="Times New Roman" w:cstheme="minorHAnsi"/>
          <w:sz w:val="24"/>
          <w:szCs w:val="24"/>
          <w:lang w:val="en-GB" w:eastAsia="hu-HU"/>
        </w:rPr>
        <w:t xml:space="preserve"> </w:t>
      </w:r>
      <w:r w:rsidR="003C60BA" w:rsidRPr="00F45279">
        <w:rPr>
          <w:rFonts w:eastAsia="Times New Roman" w:cstheme="minorHAnsi"/>
          <w:sz w:val="24"/>
          <w:szCs w:val="24"/>
          <w:lang w:val="en-GB" w:eastAsia="hu-HU"/>
        </w:rPr>
        <w:t xml:space="preserve">(WhatsApp, </w:t>
      </w:r>
      <w:r w:rsidR="0078544E" w:rsidRPr="00F45279">
        <w:rPr>
          <w:rFonts w:eastAsia="Times New Roman" w:cstheme="minorHAnsi"/>
          <w:sz w:val="24"/>
          <w:szCs w:val="24"/>
          <w:lang w:val="en-GB" w:eastAsia="hu-HU"/>
        </w:rPr>
        <w:t>Telegram</w:t>
      </w:r>
      <w:r w:rsidR="00935495" w:rsidRPr="00F45279">
        <w:rPr>
          <w:rFonts w:eastAsia="Times New Roman" w:cstheme="minorHAnsi"/>
          <w:sz w:val="24"/>
          <w:szCs w:val="24"/>
          <w:lang w:val="en-GB" w:eastAsia="hu-HU"/>
        </w:rPr>
        <w:t xml:space="preserve">, </w:t>
      </w:r>
      <w:r w:rsidR="003E1FE1" w:rsidRPr="00F45279">
        <w:rPr>
          <w:rFonts w:eastAsia="Times New Roman" w:cstheme="minorHAnsi"/>
          <w:sz w:val="24"/>
          <w:szCs w:val="24"/>
          <w:lang w:val="en-GB" w:eastAsia="hu-HU"/>
        </w:rPr>
        <w:t xml:space="preserve">Viber, </w:t>
      </w:r>
      <w:r w:rsidR="00935495" w:rsidRPr="00F45279">
        <w:rPr>
          <w:rFonts w:eastAsia="Times New Roman" w:cstheme="minorHAnsi"/>
          <w:sz w:val="24"/>
          <w:szCs w:val="24"/>
          <w:lang w:val="en-GB" w:eastAsia="hu-HU"/>
        </w:rPr>
        <w:t xml:space="preserve">Facebook Messenger, Facebook) </w:t>
      </w:r>
      <w:r w:rsidR="00E652D3">
        <w:rPr>
          <w:rFonts w:eastAsia="Times New Roman" w:cstheme="minorHAnsi"/>
          <w:sz w:val="24"/>
          <w:szCs w:val="24"/>
          <w:lang w:val="en-GB" w:eastAsia="hu-HU"/>
        </w:rPr>
        <w:t xml:space="preserve">so that offering new orders for </w:t>
      </w:r>
      <w:r w:rsidR="00536B50">
        <w:rPr>
          <w:rFonts w:eastAsia="Times New Roman" w:cstheme="minorHAnsi"/>
          <w:sz w:val="24"/>
          <w:szCs w:val="24"/>
          <w:lang w:val="en-GB" w:eastAsia="hu-HU"/>
        </w:rPr>
        <w:t>Evaluators</w:t>
      </w:r>
      <w:r w:rsidR="00E652D3">
        <w:rPr>
          <w:rFonts w:eastAsia="Times New Roman" w:cstheme="minorHAnsi"/>
          <w:sz w:val="24"/>
          <w:szCs w:val="24"/>
          <w:lang w:val="en-GB" w:eastAsia="hu-HU"/>
        </w:rPr>
        <w:t xml:space="preserve"> can be easier </w:t>
      </w:r>
      <w:r w:rsidR="00B15726">
        <w:rPr>
          <w:rFonts w:eastAsia="Times New Roman" w:cstheme="minorHAnsi"/>
          <w:sz w:val="24"/>
          <w:szCs w:val="24"/>
          <w:lang w:val="en-GB" w:eastAsia="hu-HU"/>
        </w:rPr>
        <w:t>and also</w:t>
      </w:r>
      <w:r w:rsidR="00E652D3">
        <w:rPr>
          <w:rFonts w:eastAsia="Times New Roman" w:cstheme="minorHAnsi"/>
          <w:sz w:val="24"/>
          <w:szCs w:val="24"/>
          <w:lang w:val="en-GB" w:eastAsia="hu-HU"/>
        </w:rPr>
        <w:t xml:space="preserve"> to</w:t>
      </w:r>
      <w:r w:rsidR="004A425E" w:rsidRPr="00F45279">
        <w:rPr>
          <w:rFonts w:eastAsia="Times New Roman" w:cstheme="minorHAnsi"/>
          <w:sz w:val="24"/>
          <w:szCs w:val="24"/>
          <w:lang w:val="en-GB" w:eastAsia="hu-HU"/>
        </w:rPr>
        <w:t xml:space="preserve"> </w:t>
      </w:r>
      <w:r w:rsidR="00E652D3" w:rsidRPr="00E652D3">
        <w:rPr>
          <w:rFonts w:eastAsia="Times New Roman" w:cstheme="minorHAnsi"/>
          <w:sz w:val="24"/>
          <w:szCs w:val="24"/>
          <w:lang w:val="en-GB" w:eastAsia="hu-HU"/>
        </w:rPr>
        <w:lastRenderedPageBreak/>
        <w:t xml:space="preserve">promote the exchange of professional experience of </w:t>
      </w:r>
      <w:r w:rsidR="00536B50">
        <w:rPr>
          <w:rFonts w:eastAsia="Times New Roman" w:cstheme="minorHAnsi"/>
          <w:sz w:val="24"/>
          <w:szCs w:val="24"/>
          <w:lang w:val="en-GB" w:eastAsia="hu-HU"/>
        </w:rPr>
        <w:t xml:space="preserve">Evaluators </w:t>
      </w:r>
      <w:r w:rsidR="00E652D3" w:rsidRPr="00E652D3">
        <w:rPr>
          <w:rFonts w:eastAsia="Times New Roman" w:cstheme="minorHAnsi"/>
          <w:sz w:val="24"/>
          <w:szCs w:val="24"/>
          <w:lang w:val="en-GB" w:eastAsia="hu-HU"/>
        </w:rPr>
        <w:t>in order to increase the efficiency of their work</w:t>
      </w:r>
      <w:r w:rsidR="00E652D3">
        <w:rPr>
          <w:rFonts w:eastAsia="Times New Roman" w:cstheme="minorHAnsi"/>
          <w:sz w:val="24"/>
          <w:szCs w:val="24"/>
          <w:lang w:val="en-GB" w:eastAsia="hu-HU"/>
        </w:rPr>
        <w:t>.</w:t>
      </w:r>
    </w:p>
    <w:p w14:paraId="23499102" w14:textId="77777777" w:rsidR="00D956D6" w:rsidRPr="00F45279" w:rsidRDefault="00D956D6" w:rsidP="00A40065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14:paraId="60B2BFF1" w14:textId="5D8AFA1A" w:rsidR="0038135F" w:rsidRPr="00F45279" w:rsidRDefault="00E652D3" w:rsidP="00A4006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val="en-GB" w:eastAsia="hu-HU"/>
        </w:rPr>
        <w:t>Enter the group</w:t>
      </w:r>
    </w:p>
    <w:p w14:paraId="60B2BFF2" w14:textId="77777777" w:rsidR="00F92F1C" w:rsidRPr="00F45279" w:rsidRDefault="00F92F1C" w:rsidP="00A40065">
      <w:pPr>
        <w:pStyle w:val="Listaszerbekezds"/>
        <w:spacing w:before="100" w:beforeAutospacing="1" w:after="100" w:afterAutospacing="1"/>
        <w:ind w:left="792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0B2BFF3" w14:textId="3D4DD061" w:rsidR="0038135F" w:rsidRPr="00F45279" w:rsidRDefault="00E652D3" w:rsidP="00A4006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E652D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Administrators representing the Operators and appointed by them, as well as invited </w:t>
      </w:r>
      <w:r w:rsidR="007A63FE">
        <w:rPr>
          <w:rFonts w:eastAsia="Times New Roman" w:cstheme="minorHAnsi"/>
          <w:color w:val="000000"/>
          <w:sz w:val="24"/>
          <w:szCs w:val="24"/>
          <w:lang w:val="en-GB" w:eastAsia="hu-HU"/>
        </w:rPr>
        <w:t>Evaluator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s</w:t>
      </w:r>
      <w:r w:rsidRPr="00E652D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, can enter the group </w:t>
      </w:r>
      <w:r w:rsidR="0046490A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(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after entering hereinafter: Member or User</w:t>
      </w:r>
      <w:r w:rsidR="00BA1571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)</w:t>
      </w:r>
      <w:r w:rsidR="003B7E1E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257F2892" w14:textId="77777777" w:rsidR="00971CB7" w:rsidRPr="00F45279" w:rsidRDefault="00971CB7" w:rsidP="00971CB7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02BE6295" w14:textId="10499E4B" w:rsidR="000F73BC" w:rsidRPr="00F45279" w:rsidRDefault="00E652D3" w:rsidP="000F73BC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E652D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The </w:t>
      </w:r>
      <w:r w:rsidR="007A63FE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Evaluator </w:t>
      </w:r>
      <w:r w:rsidRPr="00E652D3">
        <w:rPr>
          <w:rFonts w:eastAsia="Times New Roman" w:cstheme="minorHAnsi"/>
          <w:color w:val="000000"/>
          <w:sz w:val="24"/>
          <w:szCs w:val="24"/>
          <w:lang w:val="en-GB" w:eastAsia="hu-HU"/>
        </w:rPr>
        <w:t>can only be a member of one group at a time and only with his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/her</w:t>
      </w:r>
      <w:r w:rsidRPr="00E652D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real name/real user profile</w:t>
      </w:r>
      <w:r w:rsidR="000F73BC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4531EEA5" w14:textId="77777777" w:rsidR="000F73BC" w:rsidRPr="00F45279" w:rsidRDefault="000F73BC" w:rsidP="000F73BC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2DC31C26" w14:textId="1F9B9EEC" w:rsidR="00037FB8" w:rsidRPr="00F45279" w:rsidRDefault="00E652D3" w:rsidP="00A4006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The condition of entering the group is to accept these rules</w:t>
      </w:r>
      <w:r w:rsidR="00971CB7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7A5F35D8" w14:textId="77777777" w:rsidR="00971CB7" w:rsidRPr="00F45279" w:rsidRDefault="00971CB7" w:rsidP="00971CB7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4D7239D" w14:textId="12DA8640" w:rsidR="002D7DFC" w:rsidRPr="00F45279" w:rsidRDefault="00E652D3" w:rsidP="00A4006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A new group member can be invited only by an administrator who is already in the group</w:t>
      </w:r>
      <w:r w:rsid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. The administrator who invites the new member </w:t>
      </w:r>
      <w:proofErr w:type="gramStart"/>
      <w:r w:rsid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>has to</w:t>
      </w:r>
      <w:proofErr w:type="gramEnd"/>
      <w:r w:rsid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make sure that the invited person accepts the rules and learns the Privacy Policy - </w:t>
      </w:r>
      <w:r w:rsidR="008879BC" w:rsidRP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in a way that can be </w:t>
      </w:r>
      <w:r w:rsid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>tracked/verified</w:t>
      </w:r>
      <w:r w:rsidR="008879BC" w:rsidRP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afterwards</w:t>
      </w:r>
      <w:r w:rsid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2C7E3399" w14:textId="77777777" w:rsidR="002D7DFC" w:rsidRPr="00F45279" w:rsidRDefault="002D7DFC" w:rsidP="002D7DFC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47A404F6" w14:textId="3A7A8EF2" w:rsidR="00971CB7" w:rsidRPr="00F45279" w:rsidRDefault="008879BC" w:rsidP="00A4006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Entering into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the group is not compulsory for </w:t>
      </w:r>
      <w:r w:rsidR="00D1437B">
        <w:rPr>
          <w:rFonts w:eastAsia="Times New Roman" w:cstheme="minorHAnsi"/>
          <w:color w:val="000000"/>
          <w:sz w:val="24"/>
          <w:szCs w:val="24"/>
          <w:lang w:val="en-GB" w:eastAsia="hu-HU"/>
        </w:rPr>
        <w:t>Evaluators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, every invited person </w:t>
      </w:r>
      <w:r w:rsidRP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>decides independently and freely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about the entry. Admission happens only after the invited person accepts the rules and gives his/her consent to manage his/her personal data. </w:t>
      </w:r>
      <w:r w:rsidR="00B15726"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Staying away from the group does not result in a disadvantage for any of the invite</w:t>
      </w:r>
      <w:r w:rsid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e</w:t>
      </w:r>
      <w:r w:rsidR="005F0DAB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, </w:t>
      </w:r>
      <w:r w:rsidR="00B15726"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participation in the group is not a condition for cooperation with the Operators</w:t>
      </w:r>
      <w:r w:rsidR="00DE488E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42B2E137" w14:textId="77777777" w:rsidR="00FD331C" w:rsidRPr="00F45279" w:rsidRDefault="00FD331C" w:rsidP="00FD331C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9516594" w14:textId="6B458985" w:rsidR="00FD331C" w:rsidRPr="00F45279" w:rsidRDefault="008879BC" w:rsidP="00A4006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Entering into</w:t>
      </w:r>
      <w:proofErr w:type="gramEnd"/>
      <w:r w:rsidRP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the group is </w:t>
      </w:r>
      <w:r w:rsid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compulsory</w:t>
      </w:r>
      <w:r w:rsidRP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for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A</w:t>
      </w:r>
      <w:r w:rsidRPr="008879BC">
        <w:rPr>
          <w:rFonts w:eastAsia="Times New Roman" w:cstheme="minorHAnsi"/>
          <w:color w:val="000000"/>
          <w:sz w:val="24"/>
          <w:szCs w:val="24"/>
          <w:lang w:val="en-GB" w:eastAsia="hu-HU"/>
        </w:rPr>
        <w:t>dministrators - whose tasks have been defined by the Operator as the performance of the group's administrative tasks</w:t>
      </w:r>
      <w:r w:rsidR="00F17335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2CDCD951" w14:textId="77777777" w:rsidR="00F64889" w:rsidRPr="00F45279" w:rsidRDefault="00F64889" w:rsidP="008E0AF7">
      <w:pPr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3BC26D5F" w14:textId="11BA7F5E" w:rsidR="00DE488E" w:rsidRPr="00F45279" w:rsidRDefault="00B15726" w:rsidP="003D1237">
      <w:pPr>
        <w:pStyle w:val="Listaszerbekezds"/>
        <w:numPr>
          <w:ilvl w:val="0"/>
          <w:numId w:val="1"/>
        </w:numPr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 w:rsidRPr="00B15726"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>Administrative obligations related to the publication of new orders</w:t>
      </w:r>
    </w:p>
    <w:p w14:paraId="4D1C2895" w14:textId="0ECD8FF0" w:rsidR="008E0AF7" w:rsidRPr="00F45279" w:rsidRDefault="008E0AF7" w:rsidP="008E0AF7">
      <w:pPr>
        <w:pStyle w:val="Listaszerbekezds"/>
        <w:ind w:left="624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</w:p>
    <w:p w14:paraId="0305C119" w14:textId="77D81CBA" w:rsidR="008E0AF7" w:rsidRPr="00F45279" w:rsidRDefault="00B15726" w:rsidP="008E0AF7">
      <w:pPr>
        <w:pStyle w:val="Listaszerbekezds"/>
        <w:numPr>
          <w:ilvl w:val="1"/>
          <w:numId w:val="1"/>
        </w:numPr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Only an administrator can publish a new task in the group</w:t>
      </w:r>
      <w:r w:rsidR="00AF384A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3D2E64A4" w14:textId="0FF80CEC" w:rsidR="00AF384A" w:rsidRPr="00F45279" w:rsidRDefault="00AF384A" w:rsidP="00AF384A">
      <w:pPr>
        <w:pStyle w:val="Listaszerbekezds"/>
        <w:ind w:left="624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</w:p>
    <w:p w14:paraId="1AE2F5AF" w14:textId="5031B855" w:rsidR="00AF384A" w:rsidRPr="00F45279" w:rsidRDefault="00B15726" w:rsidP="008E0AF7">
      <w:pPr>
        <w:pStyle w:val="Listaszerbekezds"/>
        <w:numPr>
          <w:ilvl w:val="1"/>
          <w:numId w:val="1"/>
        </w:numPr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The Administrator is obliged to send the </w:t>
      </w: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task representing a new assignment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to the </w:t>
      </w:r>
      <w:r w:rsidR="00D1437B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Evaluator </w:t>
      </w: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via the communication channels usually used by Operators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in all such cases</w:t>
      </w:r>
      <w:r w:rsidR="00282F2B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70045B9B" w14:textId="77777777" w:rsidR="00423134" w:rsidRPr="00F45279" w:rsidRDefault="00423134" w:rsidP="00423134">
      <w:pPr>
        <w:pStyle w:val="Listaszerbekezds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</w:p>
    <w:p w14:paraId="6A664224" w14:textId="74B3088D" w:rsidR="00423134" w:rsidRPr="00F45279" w:rsidRDefault="00B15726" w:rsidP="00CF7030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During the assessment of applications for commissions, the currently effective criteria of BARE company group must be applied in all cases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, </w:t>
      </w: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the communication channel used </w:t>
      </w: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lastRenderedPageBreak/>
        <w:t>by the applicant to apply for the task cannot be a determining factor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,</w:t>
      </w:r>
      <w:r w:rsidR="00423134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P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it cannot be an advantage during the assessment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2526136B" w14:textId="77777777" w:rsidR="00F64889" w:rsidRPr="00F45279" w:rsidRDefault="00F64889" w:rsidP="00356D29">
      <w:pPr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27C0229C" w14:textId="73F0DD9B" w:rsidR="00DE488E" w:rsidRPr="00F45279" w:rsidRDefault="00C96F6E" w:rsidP="00F40078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 w:rsidRPr="00C96F6E"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>Rules and responsibilities for group communication</w:t>
      </w:r>
    </w:p>
    <w:p w14:paraId="67F65354" w14:textId="675271E2" w:rsidR="00F40078" w:rsidRPr="00F45279" w:rsidRDefault="00F40078" w:rsidP="00F40078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</w:p>
    <w:p w14:paraId="3E1C8621" w14:textId="71161F66" w:rsidR="00F40078" w:rsidRPr="00F45279" w:rsidRDefault="00C96F6E" w:rsidP="00F40078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Members of the group are allowed to exchange information and write a comment on topics related to the tasks given by Administrator and </w:t>
      </w: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>they can exchange information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and write a comment</w:t>
      </w: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within the framework of other topics designated by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A</w:t>
      </w: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>dministrator in the group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. </w:t>
      </w: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>It is forbidden to continue any communication other than these or of a private nature, the Operators are not responsible for the consequences of the exchange of information carried out despite the ban</w:t>
      </w:r>
    </w:p>
    <w:p w14:paraId="0BF17F78" w14:textId="77777777" w:rsidR="0081665B" w:rsidRPr="00F45279" w:rsidRDefault="0081665B" w:rsidP="0081665B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071E927F" w14:textId="42683FCA" w:rsidR="004502C1" w:rsidRPr="00F45279" w:rsidRDefault="00C96F6E" w:rsidP="00F40078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The members of the group are free to communicate </w:t>
      </w:r>
      <w:r w:rsidR="002B1936">
        <w:rPr>
          <w:rFonts w:eastAsia="Times New Roman" w:cstheme="minorHAnsi"/>
          <w:color w:val="000000"/>
          <w:sz w:val="24"/>
          <w:szCs w:val="24"/>
          <w:lang w:val="en-GB" w:eastAsia="hu-HU"/>
        </w:rPr>
        <w:t>about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the marked topics inside the group and </w:t>
      </w: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>they can freely initiate communication with each other</w:t>
      </w:r>
      <w:r w:rsidR="0081665B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  <w:r w:rsidR="003E7328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Exception to this is information of details and consideration of business orders (tasks to be completed)</w:t>
      </w:r>
      <w:r w:rsidR="002B19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, about which </w:t>
      </w:r>
      <w:r w:rsidR="004D75EB">
        <w:rPr>
          <w:rFonts w:eastAsia="Times New Roman" w:cstheme="minorHAnsi"/>
          <w:color w:val="000000"/>
          <w:sz w:val="24"/>
          <w:szCs w:val="24"/>
          <w:lang w:val="en-GB" w:eastAsia="hu-HU"/>
        </w:rPr>
        <w:t>Evaluator</w:t>
      </w:r>
      <w:r w:rsidR="002B19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can negotiate with Administrator solely directly, outside the group, through direct communication.</w:t>
      </w:r>
      <w:r w:rsidR="000245A3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3E7328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ab/>
      </w:r>
    </w:p>
    <w:p w14:paraId="142E5947" w14:textId="77777777" w:rsidR="00C14C56" w:rsidRPr="00F45279" w:rsidRDefault="00C14C56" w:rsidP="00C14C56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3350936" w14:textId="7E65ED7B" w:rsidR="005A1EA7" w:rsidRPr="00F45279" w:rsidRDefault="00C96F6E" w:rsidP="002248E8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Only the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A</w:t>
      </w:r>
      <w:r w:rsidRPr="00C96F6E">
        <w:rPr>
          <w:rFonts w:eastAsia="Times New Roman" w:cstheme="minorHAnsi"/>
          <w:color w:val="000000"/>
          <w:sz w:val="24"/>
          <w:szCs w:val="24"/>
          <w:lang w:val="en-GB" w:eastAsia="hu-HU"/>
        </w:rPr>
        <w:t>dministrator can share information related to a business order in the group</w:t>
      </w:r>
      <w:r w:rsidR="002248E8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2380EAA9" w14:textId="77777777" w:rsidR="003F1F0D" w:rsidRPr="00F45279" w:rsidRDefault="003F1F0D" w:rsidP="003F1F0D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152445E" w14:textId="7A01B889" w:rsidR="00B72B23" w:rsidRPr="00F45279" w:rsidRDefault="004D75EB" w:rsidP="0031468D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Evaluator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is not allowed to share any current or previous information about the </w:t>
      </w:r>
      <w:r w:rsidR="00EF7036" w:rsidRP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subject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of an</w:t>
      </w:r>
      <w:r w:rsidR="00EF7036" w:rsidRP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individual agreement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in the group neither on any other platforms.  </w:t>
      </w:r>
    </w:p>
    <w:p w14:paraId="7C15AF4C" w14:textId="77777777" w:rsidR="00B72B23" w:rsidRPr="00F45279" w:rsidRDefault="00B72B23" w:rsidP="00B72B23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314436F5" w14:textId="75B5B426" w:rsidR="00B72B23" w:rsidRPr="00F45279" w:rsidRDefault="004D75EB" w:rsidP="00A62469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Evaluator</w:t>
      </w:r>
      <w:r w:rsidR="00A7334C">
        <w:rPr>
          <w:rFonts w:eastAsia="Times New Roman" w:cstheme="minorHAnsi"/>
          <w:color w:val="000000"/>
          <w:sz w:val="24"/>
          <w:szCs w:val="24"/>
          <w:lang w:val="en-GB" w:eastAsia="hu-HU"/>
        </w:rPr>
        <w:t>s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are not allowed to share any information about competitors in the group.</w:t>
      </w:r>
    </w:p>
    <w:p w14:paraId="043DC42A" w14:textId="77777777" w:rsidR="00FC6BF0" w:rsidRPr="00F45279" w:rsidRDefault="00FC6BF0" w:rsidP="00FC6BF0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51B0BC89" w14:textId="16FEF4E9" w:rsidR="00FC6BF0" w:rsidRPr="00F45279" w:rsidRDefault="00FC6BF0" w:rsidP="00A62469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Anyone can send </w:t>
      </w:r>
      <w:r w:rsidR="00EF7036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comments;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take no responsibility for </w:t>
      </w:r>
      <w:r w:rsidR="00A7334C">
        <w:rPr>
          <w:rFonts w:eastAsia="Times New Roman" w:cstheme="minorHAnsi"/>
          <w:color w:val="000000"/>
          <w:sz w:val="24"/>
          <w:szCs w:val="24"/>
          <w:lang w:val="en-GB" w:eastAsia="hu-HU"/>
        </w:rPr>
        <w:t>Evaluators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’ 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comments and posts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(</w:t>
      </w:r>
      <w:r w:rsidR="00EF7036" w:rsidRP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hereinafter, comments shall mean new posts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)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if their content offends others on a way which is not recognizable for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.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="00C94BAA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take no responsibility for damages caused by destructive programs or applications – </w:t>
      </w:r>
      <w:proofErr w:type="gramStart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e.g.</w:t>
      </w:r>
      <w:proofErr w:type="gramEnd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viruses, bugs or any other not listed programs or applications – which might be hidden in comments, however,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do the best of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their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abilit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ies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to avoid or filter them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1B14B3FB" w14:textId="77777777" w:rsidR="000D3C63" w:rsidRPr="00F45279" w:rsidRDefault="000D3C63" w:rsidP="000D3C63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D48A0D0" w14:textId="7CBD33EC" w:rsidR="00FC6BF0" w:rsidRPr="00F45279" w:rsidRDefault="00FC6BF0" w:rsidP="000D3C63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Releasing a comment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(post) 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is directly followed by User’s activity,</w:t>
      </w:r>
      <w:r w:rsidR="00C94BAA" w:rsidRPr="00F45279">
        <w:rPr>
          <w:lang w:val="en-GB"/>
        </w:rPr>
        <w:t xml:space="preserve"> </w:t>
      </w:r>
      <w:r w:rsidR="007902A7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</w:t>
      </w:r>
      <w:r w:rsidR="00EA2046">
        <w:rPr>
          <w:rFonts w:eastAsia="Times New Roman" w:cstheme="minorHAnsi"/>
          <w:color w:val="000000"/>
          <w:sz w:val="24"/>
          <w:szCs w:val="24"/>
          <w:lang w:val="en-GB" w:eastAsia="hu-HU"/>
        </w:rPr>
        <w:t>s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do not examine its content before releasing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5D7EFF04" w14:textId="77777777" w:rsidR="00232040" w:rsidRPr="00F45279" w:rsidRDefault="00232040" w:rsidP="00232040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26287D2E" w14:textId="3BDF4A03" w:rsidR="009908C6" w:rsidRPr="00F45279" w:rsidRDefault="009908C6" w:rsidP="000D3C63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User’s comments will be visible for other Users after releasing it on a way that User’s name can be identified and data given in the comment by User is accessible, therefore 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lastRenderedPageBreak/>
        <w:t xml:space="preserve">User’s identity can be identified. However, this is under User’s own responsibility and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cannot be held responsibility for any consequences come from this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59BBCA70" w14:textId="77777777" w:rsidR="00CF1D32" w:rsidRPr="00F45279" w:rsidRDefault="00CF1D32" w:rsidP="00CF1D32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31720EFE" w14:textId="431F9E74" w:rsidR="009908C6" w:rsidRPr="00F45279" w:rsidRDefault="009908C6" w:rsidP="00CF1D32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User cannot comment on the behalf of another person or of another legal entity, </w:t>
      </w:r>
      <w:proofErr w:type="gramStart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and also</w:t>
      </w:r>
      <w:proofErr w:type="gramEnd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these comments cannot be against the law, cannot be discriminatory, </w:t>
      </w:r>
      <w:r w:rsidR="00EF7036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racist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, hateful, harmful, obscene or related to religious or political views, cannot violate other’s privacy, cannot be insulting, cannot consist hazardous effects for underage children who might read them. Moreover, these comments cannot </w:t>
      </w:r>
      <w:proofErr w:type="gramStart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consist</w:t>
      </w:r>
      <w:proofErr w:type="gramEnd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contents protected by law or a contract, cannot violate industrial secrets or intellectual property, cannot carry contents which spread computer viruses and cannot consist contents which might be capable of violate</w:t>
      </w:r>
      <w:r w:rsidR="00C94BAA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Operators’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or other third party’s rights and interests on any way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59E29A35" w14:textId="77777777" w:rsidR="00CF1D32" w:rsidRPr="00F45279" w:rsidRDefault="00CF1D32" w:rsidP="00CF1D32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715331E" w14:textId="42455184" w:rsidR="00CF1D32" w:rsidRPr="00EF7036" w:rsidRDefault="009908C6" w:rsidP="009908C6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EF7036">
        <w:rPr>
          <w:rFonts w:eastAsia="Times New Roman" w:cstheme="minorHAnsi"/>
          <w:sz w:val="24"/>
          <w:szCs w:val="24"/>
          <w:lang w:val="en-GB" w:eastAsia="hu-HU"/>
        </w:rPr>
        <w:t>User is not eligible to buy and sell properties, movables or services in his/her comments or uploaded contents; User is not eligible to place advertisements in his/her comments or uploaded contents or promote such activity.</w:t>
      </w:r>
    </w:p>
    <w:p w14:paraId="2587BDAF" w14:textId="77777777" w:rsidR="009908C6" w:rsidRPr="00F45279" w:rsidRDefault="009908C6" w:rsidP="00CF1D32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3DE8B7AF" w14:textId="193CCFC8" w:rsidR="00714266" w:rsidRPr="00F45279" w:rsidRDefault="00714266" w:rsidP="00CF1D32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User’s comments can consist other contents (picture, video, audio material etc.) and also the shared contents can </w:t>
      </w:r>
      <w:proofErr w:type="gramStart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consist</w:t>
      </w:r>
      <w:proofErr w:type="gramEnd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such contents as well. In case of a picture or a video it cannot be other people’s image and regardless of the type of content it cannot be against the law, cannot be discriminatory, racist, hateful, harmful, </w:t>
      </w:r>
      <w:proofErr w:type="gramStart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obscene</w:t>
      </w:r>
      <w:proofErr w:type="gramEnd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or related to religious or political views, cannot violate other’s privacy, cannot be insulting, cannot consist hazardous effects for underage children who might read them. Moreover, these comments cannot </w:t>
      </w:r>
      <w:proofErr w:type="gramStart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consist</w:t>
      </w:r>
      <w:proofErr w:type="gramEnd"/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contents protected by law or a contract, cannot violate industrial secrets or intellectual property, cannot carry contents which spread computer viruses and cannot consist contents which might be capable of violate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Operators’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or other third party’s rights and interests on any way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083E820D" w14:textId="77777777" w:rsidR="00CF1D32" w:rsidRPr="00F45279" w:rsidRDefault="00CF1D32" w:rsidP="00CF1D32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EE4CC0E" w14:textId="3CDDA628" w:rsidR="00714266" w:rsidRPr="00F45279" w:rsidRDefault="00714266" w:rsidP="00CF1D32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User </w:t>
      </w:r>
      <w:r w:rsid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acknowledges and gives separate 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consent to release contents of data and information about himself/herself by accepting these conditions on such way that these contents will be visible and accessible for other Users</w:t>
      </w:r>
      <w:r w:rsid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of the group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and the User’s name (who uploaded the </w:t>
      </w:r>
      <w:r w:rsid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content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) can be identified by observers therefore User’s identity can be identified. However, this is under User’s own responsibility and 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="00C94BAA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cannot be held responsibility for any consequences come from this</w:t>
      </w:r>
      <w:r w:rsidR="00EF7036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3DA6674B" w14:textId="77777777" w:rsidR="00AB0EDA" w:rsidRPr="00F45279" w:rsidRDefault="00AB0EDA" w:rsidP="00AB0EDA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4A5F5E10" w14:textId="6F76E7F9" w:rsidR="005465F5" w:rsidRPr="00FD514D" w:rsidRDefault="006E5514" w:rsidP="006E5514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sz w:val="24"/>
          <w:szCs w:val="24"/>
          <w:lang w:val="en-GB" w:eastAsia="hu-HU"/>
        </w:rPr>
        <w:t>By placing a comment, User gives up the right to establish a financial or any other claim in the future based on the use of those written in the comment.</w:t>
      </w:r>
    </w:p>
    <w:p w14:paraId="21EE20CC" w14:textId="77777777" w:rsidR="006E5514" w:rsidRPr="00F45279" w:rsidRDefault="006E5514" w:rsidP="005465F5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D802949" w14:textId="3DE58D02" w:rsidR="00FD514D" w:rsidRPr="004452E1" w:rsidRDefault="00FD514D" w:rsidP="004452E1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lastRenderedPageBreak/>
        <w:t>Operators</w:t>
      </w:r>
      <w:r w:rsidR="00C94BAA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do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not take any responsible for the content of the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536B50">
        <w:rPr>
          <w:rFonts w:eastAsia="Times New Roman" w:cstheme="minorHAnsi"/>
          <w:sz w:val="24"/>
          <w:szCs w:val="24"/>
          <w:lang w:val="en-GB" w:eastAsia="hu-HU"/>
        </w:rPr>
        <w:t>Evaluators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’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comments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, posts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; however, in case the comment violates 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Operators’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or anyone else’s rights, 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are allowed to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delete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/hide</w:t>
      </w:r>
      <w:r w:rsidR="00FE631E"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the comment without explanation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545C218E" w14:textId="77777777" w:rsidR="00FD514D" w:rsidRPr="00FD514D" w:rsidRDefault="00FD514D" w:rsidP="00FD514D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CD8838C" w14:textId="58A736D0" w:rsidR="002E432C" w:rsidRPr="00F45279" w:rsidRDefault="00FD514D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="002E432C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draw User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s’</w:t>
      </w:r>
      <w:r w:rsidR="002E432C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attention to consider thoroughly and carefully what and how articulates in a comment before sending it so User can avoid any damage in his/her or other’s (a legal person or organization) interests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62A5B266" w14:textId="65F2264C" w:rsidR="00A02BDD" w:rsidRPr="00F45279" w:rsidRDefault="00A02BDD" w:rsidP="005465F5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15B4102C" w14:textId="2F6F1E8E" w:rsidR="000572B7" w:rsidRPr="00FD514D" w:rsidRDefault="000572B7" w:rsidP="000572B7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sz w:val="24"/>
          <w:szCs w:val="24"/>
          <w:lang w:val="en-GB" w:eastAsia="hu-HU"/>
        </w:rPr>
        <w:t>Posting every real person’s personal data or any kind of knowledge about him/her is forbidden – therefore it will be deleted – if it was not released by the person himself/herself.</w:t>
      </w:r>
    </w:p>
    <w:p w14:paraId="5CF1C826" w14:textId="77777777" w:rsidR="00141F49" w:rsidRPr="00F45279" w:rsidRDefault="00141F49" w:rsidP="00141F49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1A665035" w14:textId="426DCB1E" w:rsidR="00141F49" w:rsidRPr="00F45279" w:rsidRDefault="009C5437" w:rsidP="009C5437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Evaluator</w:t>
      </w:r>
      <w:r w:rsid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respects every User’s personal data, does not save </w:t>
      </w:r>
      <w:proofErr w:type="gramStart"/>
      <w:r w:rsid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>them</w:t>
      </w:r>
      <w:proofErr w:type="gramEnd"/>
      <w:r w:rsid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and does not contact any of the group’s members unsolicited outside the group.</w:t>
      </w:r>
    </w:p>
    <w:p w14:paraId="1E63DCCF" w14:textId="77777777" w:rsidR="00A02BDD" w:rsidRPr="00F45279" w:rsidRDefault="00A02BDD" w:rsidP="005465F5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30975C94" w14:textId="5A2DD5E7" w:rsidR="00466A94" w:rsidRPr="00FD514D" w:rsidRDefault="00466A94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sz w:val="24"/>
          <w:szCs w:val="24"/>
          <w:lang w:val="en-GB" w:eastAsia="hu-HU"/>
        </w:rPr>
        <w:t>Any pictures that are offensive to good taste, comments that are capable of inciting hatred or intimidation and any links to such websites are also forbidden.</w:t>
      </w:r>
    </w:p>
    <w:p w14:paraId="678E1FDB" w14:textId="77777777" w:rsidR="00333A56" w:rsidRPr="00FD514D" w:rsidRDefault="00333A56" w:rsidP="005465F5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14:paraId="2F76BCD6" w14:textId="350E05F3" w:rsidR="00117EDA" w:rsidRPr="00FD514D" w:rsidRDefault="00117EDA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sz w:val="24"/>
          <w:szCs w:val="24"/>
          <w:lang w:val="en-GB" w:eastAsia="hu-HU"/>
        </w:rPr>
        <w:t>Comments of insulting or disparaging a real person or comments that can be obviously linked to a person and has an offensive title or content cannot be released.</w:t>
      </w:r>
    </w:p>
    <w:p w14:paraId="3019FE64" w14:textId="77777777" w:rsidR="00EF3BC2" w:rsidRPr="00FD514D" w:rsidRDefault="00EF3BC2" w:rsidP="00EF3BC2">
      <w:pPr>
        <w:pStyle w:val="Listaszerbekezds"/>
        <w:rPr>
          <w:rFonts w:eastAsia="Times New Roman" w:cstheme="minorHAnsi"/>
          <w:sz w:val="24"/>
          <w:szCs w:val="24"/>
          <w:lang w:val="en-GB" w:eastAsia="hu-HU"/>
        </w:rPr>
      </w:pPr>
    </w:p>
    <w:p w14:paraId="506C729B" w14:textId="62E4E7D7" w:rsidR="00117EDA" w:rsidRPr="00FD514D" w:rsidRDefault="00117EDA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sz w:val="24"/>
          <w:szCs w:val="24"/>
          <w:lang w:val="en-GB" w:eastAsia="hu-HU"/>
        </w:rPr>
        <w:t xml:space="preserve">In case a User or a connected person offends what has been written about him/her in a comment, they can ask </w:t>
      </w:r>
      <w:r w:rsidR="00F161E1">
        <w:rPr>
          <w:rFonts w:eastAsia="Times New Roman" w:cstheme="minorHAnsi"/>
          <w:sz w:val="24"/>
          <w:szCs w:val="24"/>
          <w:lang w:val="en-GB" w:eastAsia="hu-HU"/>
        </w:rPr>
        <w:t xml:space="preserve">Operator </w:t>
      </w:r>
      <w:r w:rsidRPr="00FD514D">
        <w:rPr>
          <w:rFonts w:eastAsia="Times New Roman" w:cstheme="minorHAnsi"/>
          <w:sz w:val="24"/>
          <w:szCs w:val="24"/>
          <w:lang w:val="en-GB" w:eastAsia="hu-HU"/>
        </w:rPr>
        <w:t>for deleting the comment even if it does not exhaust the above discussed conditions.</w:t>
      </w:r>
    </w:p>
    <w:p w14:paraId="0AC4A8CD" w14:textId="77777777" w:rsidR="00DC16AC" w:rsidRPr="00F45279" w:rsidRDefault="00DC16AC" w:rsidP="005465F5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3002C9C1" w14:textId="2F2AB70F" w:rsidR="002B0E9D" w:rsidRPr="00F45279" w:rsidRDefault="00FD514D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Upon notification by the User or other users, the Operators will examine the 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post</w:t>
      </w:r>
      <w:r w:rsidRPr="00FD514D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and, if necessary, moderate it according to the rules written here</w:t>
      </w:r>
      <w:r w:rsidR="002B0E9D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3729487E" w14:textId="77777777" w:rsidR="00416CF4" w:rsidRPr="00F45279" w:rsidRDefault="00416CF4" w:rsidP="00416CF4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4C8D1A35" w14:textId="7DF6593F" w:rsidR="007C71EA" w:rsidRPr="004452E1" w:rsidRDefault="00CD0E13" w:rsidP="004452E1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 ask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User to send a report via e-mai</w:t>
      </w: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l to Operators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in case he/she thinks that a comment is against present conditions and rules, violates User’s,</w:t>
      </w:r>
      <w:r w:rsidR="00C94BAA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Operators’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or others’ rights or legitimate interests, raises the suspicion of committing a crime or hinders the exchange of information in any way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15BB4685" w14:textId="77777777" w:rsidR="007C71EA" w:rsidRPr="007C71EA" w:rsidRDefault="007C71EA" w:rsidP="007C71EA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49D4E7B" w14:textId="42EAA366" w:rsidR="00CD0E13" w:rsidRPr="004452E1" w:rsidRDefault="00CD0E13" w:rsidP="004452E1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="00C94BAA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ha</w:t>
      </w: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ve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the right to delete</w:t>
      </w: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/hide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or to delete</w:t>
      </w: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/hide</w:t>
      </w:r>
      <w:r w:rsidR="00416CF4"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on request contents that are illegal or does not meet these </w:t>
      </w:r>
      <w:r w:rsidRPr="00CD0E13">
        <w:rPr>
          <w:rFonts w:eastAsia="Times New Roman" w:cstheme="minorHAnsi"/>
          <w:color w:val="000000"/>
          <w:sz w:val="24"/>
          <w:szCs w:val="24"/>
          <w:lang w:val="en-GB" w:eastAsia="hu-HU"/>
        </w:rPr>
        <w:t>rules from the group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18A45D55" w14:textId="77777777" w:rsidR="00CD0E13" w:rsidRPr="00CD0E13" w:rsidRDefault="00CD0E13" w:rsidP="00CD0E13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52FEFE89" w14:textId="219B05D5" w:rsidR="00912529" w:rsidRPr="00F45279" w:rsidRDefault="00CD0E13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Operators</w:t>
      </w:r>
      <w:r w:rsidR="00C94BAA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</w:t>
      </w:r>
      <w:r w:rsidR="00912529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do not edit comments afterwards and do not delete them partially; comments are either left in their original way or they are deleted fully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577C2B57" w14:textId="77777777" w:rsidR="005465F5" w:rsidRPr="00F45279" w:rsidRDefault="005465F5" w:rsidP="005465F5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62C0A79" w14:textId="547D6FC2" w:rsidR="00912529" w:rsidRPr="00CD0E13" w:rsidRDefault="00912529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CD0E13">
        <w:rPr>
          <w:rFonts w:eastAsia="Times New Roman" w:cstheme="minorHAnsi"/>
          <w:sz w:val="24"/>
          <w:szCs w:val="24"/>
          <w:lang w:val="en-GB" w:eastAsia="hu-HU"/>
        </w:rPr>
        <w:lastRenderedPageBreak/>
        <w:t xml:space="preserve">Not only those comments will be deleted which content does not meet these conditions but also every answer that may arrive them </w:t>
      </w:r>
      <w:proofErr w:type="gramStart"/>
      <w:r w:rsidRPr="00CD0E13">
        <w:rPr>
          <w:rFonts w:eastAsia="Times New Roman" w:cstheme="minorHAnsi"/>
          <w:sz w:val="24"/>
          <w:szCs w:val="24"/>
          <w:lang w:val="en-GB" w:eastAsia="hu-HU"/>
        </w:rPr>
        <w:t>in order to</w:t>
      </w:r>
      <w:proofErr w:type="gramEnd"/>
      <w:r w:rsidRPr="00CD0E13">
        <w:rPr>
          <w:rFonts w:eastAsia="Times New Roman" w:cstheme="minorHAnsi"/>
          <w:sz w:val="24"/>
          <w:szCs w:val="24"/>
          <w:lang w:val="en-GB" w:eastAsia="hu-HU"/>
        </w:rPr>
        <w:t xml:space="preserve"> maintain continuity and readability.</w:t>
      </w:r>
    </w:p>
    <w:p w14:paraId="75C20CF9" w14:textId="77777777" w:rsidR="00912529" w:rsidRPr="00CD0E13" w:rsidRDefault="00912529" w:rsidP="00912529">
      <w:pPr>
        <w:pStyle w:val="Listaszerbekezds"/>
        <w:rPr>
          <w:rFonts w:eastAsia="Times New Roman" w:cstheme="minorHAnsi"/>
          <w:sz w:val="24"/>
          <w:szCs w:val="24"/>
          <w:lang w:val="en-GB" w:eastAsia="hu-HU"/>
        </w:rPr>
      </w:pPr>
    </w:p>
    <w:p w14:paraId="6B3545C2" w14:textId="5D968105" w:rsidR="00912529" w:rsidRPr="00CD0E13" w:rsidRDefault="007C1FA5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CD0E13">
        <w:rPr>
          <w:rFonts w:eastAsia="Times New Roman" w:cstheme="minorHAnsi"/>
          <w:sz w:val="24"/>
          <w:szCs w:val="24"/>
          <w:lang w:val="en-GB" w:eastAsia="hu-HU"/>
        </w:rPr>
        <w:t>Banning</w:t>
      </w:r>
      <w:r w:rsidR="00912529" w:rsidRPr="00CD0E13">
        <w:rPr>
          <w:rFonts w:eastAsia="Times New Roman" w:cstheme="minorHAnsi"/>
          <w:sz w:val="24"/>
          <w:szCs w:val="24"/>
          <w:lang w:val="en-GB" w:eastAsia="hu-HU"/>
        </w:rPr>
        <w:t xml:space="preserve">: </w:t>
      </w:r>
      <w:r w:rsidRPr="00CD0E13">
        <w:rPr>
          <w:rFonts w:eastAsia="Times New Roman" w:cstheme="minorHAnsi"/>
          <w:sz w:val="24"/>
          <w:szCs w:val="24"/>
          <w:lang w:val="en-GB" w:eastAsia="hu-HU"/>
        </w:rPr>
        <w:t>Administrators</w:t>
      </w:r>
      <w:r w:rsidR="00912529" w:rsidRPr="00CD0E13">
        <w:rPr>
          <w:rFonts w:eastAsia="Times New Roman" w:cstheme="minorHAnsi"/>
          <w:sz w:val="24"/>
          <w:szCs w:val="24"/>
          <w:lang w:val="en-GB" w:eastAsia="hu-HU"/>
        </w:rPr>
        <w:t xml:space="preserve"> may </w:t>
      </w:r>
      <w:r w:rsidRPr="00CD0E13">
        <w:rPr>
          <w:rFonts w:eastAsia="Times New Roman" w:cstheme="minorHAnsi"/>
          <w:sz w:val="24"/>
          <w:szCs w:val="24"/>
          <w:lang w:val="en-GB" w:eastAsia="hu-HU"/>
        </w:rPr>
        <w:t>ban from the group</w:t>
      </w:r>
      <w:r w:rsidR="00912529" w:rsidRPr="00CD0E13">
        <w:rPr>
          <w:rFonts w:eastAsia="Times New Roman" w:cstheme="minorHAnsi"/>
          <w:sz w:val="24"/>
          <w:szCs w:val="24"/>
          <w:lang w:val="en-GB" w:eastAsia="hu-HU"/>
        </w:rPr>
        <w:t xml:space="preserve"> those Users</w:t>
      </w:r>
      <w:r w:rsidRPr="00CD0E13">
        <w:rPr>
          <w:rFonts w:eastAsia="Times New Roman" w:cstheme="minorHAnsi"/>
          <w:sz w:val="24"/>
          <w:szCs w:val="24"/>
          <w:lang w:val="en-GB" w:eastAsia="hu-HU"/>
        </w:rPr>
        <w:t xml:space="preserve"> </w:t>
      </w:r>
      <w:r w:rsidR="00912529" w:rsidRPr="00CD0E13">
        <w:rPr>
          <w:rFonts w:eastAsia="Times New Roman" w:cstheme="minorHAnsi"/>
          <w:sz w:val="24"/>
          <w:szCs w:val="24"/>
          <w:lang w:val="en-GB" w:eastAsia="hu-HU"/>
        </w:rPr>
        <w:t xml:space="preserve">who violate the law, or present </w:t>
      </w:r>
      <w:r w:rsidR="00CD0E13" w:rsidRPr="00CD0E13">
        <w:rPr>
          <w:rFonts w:eastAsia="Times New Roman" w:cstheme="minorHAnsi"/>
          <w:sz w:val="24"/>
          <w:szCs w:val="24"/>
          <w:lang w:val="en-GB" w:eastAsia="hu-HU"/>
        </w:rPr>
        <w:t>rules</w:t>
      </w:r>
      <w:r w:rsidR="00912529" w:rsidRPr="00CD0E13">
        <w:rPr>
          <w:rFonts w:eastAsia="Times New Roman" w:cstheme="minorHAnsi"/>
          <w:sz w:val="24"/>
          <w:szCs w:val="24"/>
          <w:lang w:val="en-GB" w:eastAsia="hu-HU"/>
        </w:rPr>
        <w:t xml:space="preserve"> intentionally and/or repeatedly hinder cultured conversation</w:t>
      </w:r>
      <w:r w:rsidR="00CD0E13" w:rsidRPr="00CD0E13">
        <w:rPr>
          <w:rFonts w:eastAsia="Times New Roman" w:cstheme="minorHAnsi"/>
          <w:sz w:val="24"/>
          <w:szCs w:val="24"/>
          <w:lang w:val="en-GB" w:eastAsia="hu-HU"/>
        </w:rPr>
        <w:t>.</w:t>
      </w:r>
    </w:p>
    <w:p w14:paraId="3A4CF3A5" w14:textId="77777777" w:rsidR="005465F5" w:rsidRPr="00CD0E13" w:rsidRDefault="005465F5" w:rsidP="005465F5">
      <w:pPr>
        <w:pStyle w:val="Listaszerbekezds"/>
        <w:rPr>
          <w:rFonts w:eastAsia="Times New Roman" w:cstheme="minorHAnsi"/>
          <w:sz w:val="24"/>
          <w:szCs w:val="24"/>
          <w:lang w:val="en-GB" w:eastAsia="hu-HU"/>
        </w:rPr>
      </w:pPr>
    </w:p>
    <w:p w14:paraId="31533B75" w14:textId="6E0B01FE" w:rsidR="00700947" w:rsidRPr="00CD0E13" w:rsidRDefault="00700947" w:rsidP="00AC5B8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en-GB" w:eastAsia="hu-HU"/>
        </w:rPr>
      </w:pPr>
      <w:r w:rsidRPr="00CD0E13">
        <w:rPr>
          <w:rFonts w:eastAsia="Times New Roman" w:cstheme="minorHAnsi"/>
          <w:sz w:val="24"/>
          <w:szCs w:val="24"/>
          <w:lang w:val="en-GB" w:eastAsia="hu-HU"/>
        </w:rPr>
        <w:t>Intellectual property: contents that may be considered to an intellectual property (work, creation, academic or other intellectual achievement) shall be used only with the authorized author’s (the one who published his/her own content) prior permission in other’s comments.</w:t>
      </w:r>
    </w:p>
    <w:p w14:paraId="1945DC4F" w14:textId="77777777" w:rsidR="002E35A9" w:rsidRPr="00F45279" w:rsidRDefault="002E35A9" w:rsidP="002E35A9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2005CAE8" w14:textId="0E16C4C9" w:rsidR="002E35A9" w:rsidRPr="00F45279" w:rsidRDefault="007C1FA5" w:rsidP="005465F5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 w:rsidRPr="007C1FA5">
        <w:rPr>
          <w:rFonts w:eastAsia="Times New Roman" w:cstheme="minorHAnsi"/>
          <w:color w:val="000000"/>
          <w:sz w:val="24"/>
          <w:szCs w:val="24"/>
          <w:lang w:val="en-GB" w:eastAsia="hu-HU"/>
        </w:rPr>
        <w:t>In addition to the provisions of these regulations, all Users of the groups must also comply with the rules of the service provider of the platform used.</w:t>
      </w:r>
    </w:p>
    <w:p w14:paraId="6A63178D" w14:textId="77777777" w:rsidR="007B56BF" w:rsidRPr="00F45279" w:rsidRDefault="007B56BF" w:rsidP="007B56BF">
      <w:pPr>
        <w:pStyle w:val="Listaszerbekezds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6D473806" w14:textId="6E8BCF30" w:rsidR="007B56BF" w:rsidRPr="00F45279" w:rsidRDefault="007C1FA5" w:rsidP="007B56BF">
      <w:pPr>
        <w:pStyle w:val="Listaszerbekezds"/>
        <w:numPr>
          <w:ilvl w:val="1"/>
          <w:numId w:val="1"/>
        </w:numPr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V</w:t>
      </w:r>
      <w:r w:rsidRPr="007C1FA5">
        <w:rPr>
          <w:rFonts w:eastAsia="Times New Roman" w:cstheme="minorHAnsi"/>
          <w:color w:val="000000"/>
          <w:sz w:val="24"/>
          <w:szCs w:val="24"/>
          <w:lang w:val="en-GB" w:eastAsia="hu-HU"/>
        </w:rPr>
        <w:t>iolation of the above may result in immediate exclusion from the group and legal consequences</w:t>
      </w:r>
      <w:r w:rsidR="007B56BF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1B0129FD" w14:textId="77777777" w:rsidR="00F55E85" w:rsidRPr="00F45279" w:rsidRDefault="00F55E85" w:rsidP="00F55E85">
      <w:pPr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175DA6E7" w14:textId="5A023822" w:rsidR="00346E2E" w:rsidRPr="00F45279" w:rsidRDefault="003224FC" w:rsidP="00F55E8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hu-HU"/>
        </w:rPr>
        <w:t xml:space="preserve">Confidentiality </w:t>
      </w:r>
    </w:p>
    <w:p w14:paraId="2C95C697" w14:textId="77777777" w:rsidR="00346E2E" w:rsidRPr="00F45279" w:rsidRDefault="00346E2E" w:rsidP="00346E2E">
      <w:pPr>
        <w:pStyle w:val="Listaszerbekezds"/>
        <w:spacing w:before="100" w:beforeAutospacing="1" w:after="100" w:afterAutospacing="1"/>
        <w:ind w:left="45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A5B48B4" w14:textId="5C0E1F93" w:rsidR="00F55E85" w:rsidRPr="00F45279" w:rsidRDefault="00F42AD4" w:rsidP="004C5A70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>User is obliged to keep in secret</w:t>
      </w:r>
      <w:r w:rsidR="007C1FA5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any information about other members of the group, about the Operators or about any business orders </w:t>
      </w:r>
      <w:proofErr w:type="gramStart"/>
      <w:r w:rsidR="007C1FA5">
        <w:rPr>
          <w:rFonts w:eastAsia="Times New Roman" w:cstheme="minorHAnsi"/>
          <w:color w:val="000000"/>
          <w:sz w:val="24"/>
          <w:szCs w:val="24"/>
          <w:lang w:val="en-GB" w:eastAsia="hu-HU"/>
        </w:rPr>
        <w:t>and also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any</w:t>
      </w:r>
      <w:r w:rsidR="007C1FA5"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other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information that has come to his/her attention in the group during membership and after termination of membership as well. </w:t>
      </w:r>
      <w:r w:rsidR="007C1FA5">
        <w:rPr>
          <w:rFonts w:eastAsia="Times New Roman" w:cstheme="minorHAnsi"/>
          <w:color w:val="000000"/>
          <w:sz w:val="24"/>
          <w:szCs w:val="24"/>
          <w:lang w:val="en-GB" w:eastAsia="hu-HU"/>
        </w:rPr>
        <w:t>They must not share or make available this information to anybody – especially with Operators’ competitors</w:t>
      </w:r>
      <w:r w:rsidR="00346E2E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4A85F373" w14:textId="77777777" w:rsidR="004C5A70" w:rsidRPr="00F45279" w:rsidRDefault="004C5A70" w:rsidP="004C5A70">
      <w:pPr>
        <w:pStyle w:val="Listaszerbekezds"/>
        <w:spacing w:before="100" w:beforeAutospacing="1" w:after="100" w:afterAutospacing="1"/>
        <w:ind w:left="624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</w:p>
    <w:p w14:paraId="7EAF9EA3" w14:textId="0DD7A3AE" w:rsidR="00346E2E" w:rsidRPr="004452E1" w:rsidRDefault="00F45279" w:rsidP="004452E1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GB" w:eastAsia="hu-HU"/>
        </w:rPr>
      </w:pP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The member and the ex-member </w:t>
      </w:r>
      <w:r w:rsidR="00B15726">
        <w:rPr>
          <w:rFonts w:eastAsia="Times New Roman" w:cstheme="minorHAnsi"/>
          <w:color w:val="000000"/>
          <w:sz w:val="24"/>
          <w:szCs w:val="24"/>
          <w:lang w:val="en-GB" w:eastAsia="hu-HU"/>
        </w:rPr>
        <w:t>are</w:t>
      </w:r>
      <w:r>
        <w:rPr>
          <w:rFonts w:eastAsia="Times New Roman" w:cstheme="minorHAnsi"/>
          <w:color w:val="000000"/>
          <w:sz w:val="24"/>
          <w:szCs w:val="24"/>
          <w:lang w:val="en-GB" w:eastAsia="hu-HU"/>
        </w:rPr>
        <w:t xml:space="preserve"> obliged to maintained confidentiality without time limit</w:t>
      </w:r>
      <w:r w:rsidR="004C5A70" w:rsidRPr="00F45279">
        <w:rPr>
          <w:rFonts w:eastAsia="Times New Roman" w:cstheme="minorHAnsi"/>
          <w:color w:val="000000"/>
          <w:sz w:val="24"/>
          <w:szCs w:val="24"/>
          <w:lang w:val="en-GB" w:eastAsia="hu-HU"/>
        </w:rPr>
        <w:t>.</w:t>
      </w:r>
    </w:p>
    <w:p w14:paraId="555D1BE6" w14:textId="77777777" w:rsidR="002B0E9D" w:rsidRPr="004452E1" w:rsidRDefault="002B0E9D" w:rsidP="002B0E9D">
      <w:pPr>
        <w:spacing w:after="0"/>
        <w:ind w:left="624"/>
        <w:jc w:val="both"/>
        <w:rPr>
          <w:rFonts w:eastAsia="Times New Roman" w:cstheme="minorHAnsi"/>
          <w:sz w:val="24"/>
          <w:szCs w:val="24"/>
          <w:lang w:val="en-GB" w:eastAsia="hu-HU"/>
        </w:rPr>
      </w:pPr>
    </w:p>
    <w:p w14:paraId="0BACD9E0" w14:textId="624F4161" w:rsidR="00D15AB9" w:rsidRPr="004452E1" w:rsidRDefault="003940E4" w:rsidP="00D15AB9">
      <w:pPr>
        <w:pStyle w:val="Listaszerbekezds"/>
        <w:ind w:left="0"/>
        <w:rPr>
          <w:rFonts w:cstheme="minorHAnsi"/>
          <w:b/>
          <w:bCs/>
          <w:sz w:val="24"/>
          <w:szCs w:val="24"/>
          <w:lang w:val="en-GB"/>
        </w:rPr>
      </w:pPr>
      <w:r w:rsidRPr="004452E1">
        <w:rPr>
          <w:rFonts w:cstheme="minorHAnsi"/>
          <w:b/>
          <w:bCs/>
          <w:sz w:val="24"/>
          <w:szCs w:val="24"/>
          <w:lang w:val="en-GB"/>
        </w:rPr>
        <w:t>19 October 2022</w:t>
      </w:r>
    </w:p>
    <w:p w14:paraId="547A4628" w14:textId="77777777" w:rsidR="00A563A7" w:rsidRPr="004452E1" w:rsidRDefault="00A563A7" w:rsidP="00A563A7">
      <w:pPr>
        <w:spacing w:after="0" w:line="240" w:lineRule="auto"/>
        <w:jc w:val="right"/>
        <w:rPr>
          <w:rFonts w:cstheme="minorHAnsi"/>
          <w:b/>
          <w:sz w:val="24"/>
          <w:szCs w:val="24"/>
          <w:lang w:val="en-GB"/>
        </w:rPr>
      </w:pPr>
      <w:r w:rsidRPr="004452E1">
        <w:rPr>
          <w:rFonts w:cstheme="minorHAnsi"/>
          <w:b/>
          <w:sz w:val="24"/>
          <w:szCs w:val="24"/>
          <w:lang w:val="en-GB"/>
        </w:rPr>
        <w:t>BARE International Inc., Belgium Branch</w:t>
      </w:r>
    </w:p>
    <w:p w14:paraId="2311438C" w14:textId="54566093" w:rsidR="00F40078" w:rsidRPr="004452E1" w:rsidRDefault="00A563A7" w:rsidP="00B15726">
      <w:pPr>
        <w:spacing w:after="0" w:line="240" w:lineRule="auto"/>
        <w:jc w:val="right"/>
        <w:rPr>
          <w:rFonts w:cstheme="minorHAnsi"/>
          <w:b/>
          <w:sz w:val="24"/>
          <w:szCs w:val="24"/>
          <w:lang w:val="en-GB"/>
        </w:rPr>
      </w:pPr>
      <w:r w:rsidRPr="004452E1">
        <w:rPr>
          <w:rFonts w:cstheme="minorHAnsi"/>
          <w:b/>
          <w:sz w:val="24"/>
          <w:szCs w:val="24"/>
          <w:lang w:val="en-GB"/>
        </w:rPr>
        <w:t>BARE International Hungary Kft.</w:t>
      </w:r>
    </w:p>
    <w:sectPr w:rsidR="00F40078" w:rsidRPr="004452E1" w:rsidSect="00F84971">
      <w:headerReference w:type="default" r:id="rId11"/>
      <w:footerReference w:type="default" r:id="rId12"/>
      <w:pgSz w:w="11906" w:h="16838"/>
      <w:pgMar w:top="2250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39B1" w14:textId="77777777" w:rsidR="00BF3D52" w:rsidRDefault="00BF3D52" w:rsidP="00660D7C">
      <w:pPr>
        <w:spacing w:after="0" w:line="240" w:lineRule="auto"/>
      </w:pPr>
      <w:r>
        <w:separator/>
      </w:r>
    </w:p>
  </w:endnote>
  <w:endnote w:type="continuationSeparator" w:id="0">
    <w:p w14:paraId="713FA1D6" w14:textId="77777777" w:rsidR="00BF3D52" w:rsidRDefault="00BF3D52" w:rsidP="0066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3556"/>
      <w:docPartObj>
        <w:docPartGallery w:val="Page Numbers (Bottom of Page)"/>
        <w:docPartUnique/>
      </w:docPartObj>
    </w:sdtPr>
    <w:sdtEndPr/>
    <w:sdtContent>
      <w:p w14:paraId="60B2C23F" w14:textId="77777777" w:rsidR="00E338A8" w:rsidRDefault="00B0422A">
        <w:pPr>
          <w:pStyle w:val="llb"/>
          <w:jc w:val="center"/>
        </w:pPr>
        <w:r>
          <w:rPr>
            <w:noProof/>
          </w:rPr>
          <w:fldChar w:fldCharType="begin"/>
        </w:r>
        <w:r w:rsidR="00E338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1D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2C240" w14:textId="77777777" w:rsidR="00E338A8" w:rsidRDefault="00E338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8A16" w14:textId="77777777" w:rsidR="00BF3D52" w:rsidRDefault="00BF3D52" w:rsidP="00660D7C">
      <w:pPr>
        <w:spacing w:after="0" w:line="240" w:lineRule="auto"/>
      </w:pPr>
      <w:r>
        <w:separator/>
      </w:r>
    </w:p>
  </w:footnote>
  <w:footnote w:type="continuationSeparator" w:id="0">
    <w:p w14:paraId="25FEE759" w14:textId="77777777" w:rsidR="00BF3D52" w:rsidRDefault="00BF3D52" w:rsidP="0066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C23D" w14:textId="2B16DC21" w:rsidR="00E338A8" w:rsidRDefault="00507F07" w:rsidP="00AB7DAF">
    <w:pPr>
      <w:pStyle w:val="lfej"/>
    </w:pPr>
    <w:r>
      <w:rPr>
        <w:noProof/>
      </w:rPr>
      <w:drawing>
        <wp:inline distT="0" distB="0" distL="0" distR="0" wp14:anchorId="2707BA27" wp14:editId="5C9EA49A">
          <wp:extent cx="1689100" cy="468000"/>
          <wp:effectExtent l="0" t="0" r="6350" b="8255"/>
          <wp:docPr id="12" name="Kép 12" descr="A képen szöveg, aláír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aláírá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58"/>
                  <a:stretch/>
                </pic:blipFill>
                <pic:spPr bwMode="auto">
                  <a:xfrm>
                    <a:off x="0" y="0"/>
                    <a:ext cx="1702953" cy="471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B2C23E" w14:textId="77777777" w:rsidR="00E338A8" w:rsidRDefault="00E338A8" w:rsidP="00F66BBF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87"/>
    <w:multiLevelType w:val="multilevel"/>
    <w:tmpl w:val="F2A66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43B45"/>
    <w:multiLevelType w:val="hybridMultilevel"/>
    <w:tmpl w:val="0A269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6445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09B"/>
    <w:multiLevelType w:val="hybridMultilevel"/>
    <w:tmpl w:val="A74CBC42"/>
    <w:lvl w:ilvl="0" w:tplc="C2EEDE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06708E"/>
    <w:multiLevelType w:val="multilevel"/>
    <w:tmpl w:val="95486C3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06760F"/>
    <w:multiLevelType w:val="multilevel"/>
    <w:tmpl w:val="5E266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9A02D8"/>
    <w:multiLevelType w:val="multilevel"/>
    <w:tmpl w:val="99E4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9092C"/>
    <w:multiLevelType w:val="hybridMultilevel"/>
    <w:tmpl w:val="3FE834E2"/>
    <w:lvl w:ilvl="0" w:tplc="05F4CB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F4CBF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3859"/>
    <w:multiLevelType w:val="multilevel"/>
    <w:tmpl w:val="C1F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F5C85"/>
    <w:multiLevelType w:val="hybridMultilevel"/>
    <w:tmpl w:val="EE98F590"/>
    <w:lvl w:ilvl="0" w:tplc="9BD6D75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92" w:hanging="360"/>
      </w:pPr>
    </w:lvl>
    <w:lvl w:ilvl="2" w:tplc="040E001B" w:tentative="1">
      <w:start w:val="1"/>
      <w:numFmt w:val="lowerRoman"/>
      <w:lvlText w:val="%3."/>
      <w:lvlJc w:val="right"/>
      <w:pPr>
        <w:ind w:left="3012" w:hanging="180"/>
      </w:pPr>
    </w:lvl>
    <w:lvl w:ilvl="3" w:tplc="040E000F" w:tentative="1">
      <w:start w:val="1"/>
      <w:numFmt w:val="decimal"/>
      <w:lvlText w:val="%4."/>
      <w:lvlJc w:val="left"/>
      <w:pPr>
        <w:ind w:left="3732" w:hanging="360"/>
      </w:pPr>
    </w:lvl>
    <w:lvl w:ilvl="4" w:tplc="040E0019" w:tentative="1">
      <w:start w:val="1"/>
      <w:numFmt w:val="lowerLetter"/>
      <w:lvlText w:val="%5."/>
      <w:lvlJc w:val="left"/>
      <w:pPr>
        <w:ind w:left="4452" w:hanging="360"/>
      </w:pPr>
    </w:lvl>
    <w:lvl w:ilvl="5" w:tplc="040E001B" w:tentative="1">
      <w:start w:val="1"/>
      <w:numFmt w:val="lowerRoman"/>
      <w:lvlText w:val="%6."/>
      <w:lvlJc w:val="right"/>
      <w:pPr>
        <w:ind w:left="5172" w:hanging="180"/>
      </w:pPr>
    </w:lvl>
    <w:lvl w:ilvl="6" w:tplc="040E000F" w:tentative="1">
      <w:start w:val="1"/>
      <w:numFmt w:val="decimal"/>
      <w:lvlText w:val="%7."/>
      <w:lvlJc w:val="left"/>
      <w:pPr>
        <w:ind w:left="5892" w:hanging="360"/>
      </w:pPr>
    </w:lvl>
    <w:lvl w:ilvl="7" w:tplc="040E0019" w:tentative="1">
      <w:start w:val="1"/>
      <w:numFmt w:val="lowerLetter"/>
      <w:lvlText w:val="%8."/>
      <w:lvlJc w:val="left"/>
      <w:pPr>
        <w:ind w:left="6612" w:hanging="360"/>
      </w:pPr>
    </w:lvl>
    <w:lvl w:ilvl="8" w:tplc="040E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1DBF666B"/>
    <w:multiLevelType w:val="multilevel"/>
    <w:tmpl w:val="382AFCB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182FA7"/>
    <w:multiLevelType w:val="multilevel"/>
    <w:tmpl w:val="B32E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3600E9"/>
    <w:multiLevelType w:val="hybridMultilevel"/>
    <w:tmpl w:val="13AACE4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07627"/>
    <w:multiLevelType w:val="hybridMultilevel"/>
    <w:tmpl w:val="8A6A9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84201"/>
    <w:multiLevelType w:val="hybridMultilevel"/>
    <w:tmpl w:val="27381480"/>
    <w:lvl w:ilvl="0" w:tplc="265013D4">
      <w:start w:val="2"/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24BF7A05"/>
    <w:multiLevelType w:val="hybridMultilevel"/>
    <w:tmpl w:val="C13CA006"/>
    <w:lvl w:ilvl="0" w:tplc="59E8B3F2"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5" w15:restartNumberingAfterBreak="0">
    <w:nsid w:val="29525861"/>
    <w:multiLevelType w:val="hybridMultilevel"/>
    <w:tmpl w:val="DB6C7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20BF"/>
    <w:multiLevelType w:val="multilevel"/>
    <w:tmpl w:val="382AFCB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074696"/>
    <w:multiLevelType w:val="hybridMultilevel"/>
    <w:tmpl w:val="0C86BBDC"/>
    <w:lvl w:ilvl="0" w:tplc="4D5A0584">
      <w:numFmt w:val="bullet"/>
      <w:lvlText w:val="-"/>
      <w:lvlJc w:val="left"/>
      <w:pPr>
        <w:ind w:left="98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2E4009C2"/>
    <w:multiLevelType w:val="multilevel"/>
    <w:tmpl w:val="077C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465FD2"/>
    <w:multiLevelType w:val="hybridMultilevel"/>
    <w:tmpl w:val="AA6EB414"/>
    <w:lvl w:ilvl="0" w:tplc="4D86A69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33783511"/>
    <w:multiLevelType w:val="hybridMultilevel"/>
    <w:tmpl w:val="0F466FFA"/>
    <w:lvl w:ilvl="0" w:tplc="6FD83510">
      <w:start w:val="114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56DBD"/>
    <w:multiLevelType w:val="multilevel"/>
    <w:tmpl w:val="68FE5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3D3ED2"/>
    <w:multiLevelType w:val="multilevel"/>
    <w:tmpl w:val="79E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523748"/>
    <w:multiLevelType w:val="hybridMultilevel"/>
    <w:tmpl w:val="BE124C52"/>
    <w:lvl w:ilvl="0" w:tplc="752CA6C8">
      <w:start w:val="2020"/>
      <w:numFmt w:val="bullet"/>
      <w:lvlText w:val="-"/>
      <w:lvlJc w:val="left"/>
      <w:pPr>
        <w:ind w:left="9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4" w15:restartNumberingAfterBreak="0">
    <w:nsid w:val="468173D3"/>
    <w:multiLevelType w:val="hybridMultilevel"/>
    <w:tmpl w:val="D6A652BE"/>
    <w:lvl w:ilvl="0" w:tplc="D12405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624679C"/>
    <w:multiLevelType w:val="multilevel"/>
    <w:tmpl w:val="C062EAB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624" w:hanging="62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981846"/>
    <w:multiLevelType w:val="hybridMultilevel"/>
    <w:tmpl w:val="4FB2BF3C"/>
    <w:lvl w:ilvl="0" w:tplc="22F45DD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4" w:hanging="360"/>
      </w:pPr>
    </w:lvl>
    <w:lvl w:ilvl="2" w:tplc="040E001B" w:tentative="1">
      <w:start w:val="1"/>
      <w:numFmt w:val="lowerRoman"/>
      <w:lvlText w:val="%3."/>
      <w:lvlJc w:val="right"/>
      <w:pPr>
        <w:ind w:left="2424" w:hanging="180"/>
      </w:pPr>
    </w:lvl>
    <w:lvl w:ilvl="3" w:tplc="040E000F" w:tentative="1">
      <w:start w:val="1"/>
      <w:numFmt w:val="decimal"/>
      <w:lvlText w:val="%4."/>
      <w:lvlJc w:val="left"/>
      <w:pPr>
        <w:ind w:left="3144" w:hanging="360"/>
      </w:pPr>
    </w:lvl>
    <w:lvl w:ilvl="4" w:tplc="040E0019" w:tentative="1">
      <w:start w:val="1"/>
      <w:numFmt w:val="lowerLetter"/>
      <w:lvlText w:val="%5."/>
      <w:lvlJc w:val="left"/>
      <w:pPr>
        <w:ind w:left="3864" w:hanging="360"/>
      </w:pPr>
    </w:lvl>
    <w:lvl w:ilvl="5" w:tplc="040E001B" w:tentative="1">
      <w:start w:val="1"/>
      <w:numFmt w:val="lowerRoman"/>
      <w:lvlText w:val="%6."/>
      <w:lvlJc w:val="right"/>
      <w:pPr>
        <w:ind w:left="4584" w:hanging="180"/>
      </w:pPr>
    </w:lvl>
    <w:lvl w:ilvl="6" w:tplc="040E000F" w:tentative="1">
      <w:start w:val="1"/>
      <w:numFmt w:val="decimal"/>
      <w:lvlText w:val="%7."/>
      <w:lvlJc w:val="left"/>
      <w:pPr>
        <w:ind w:left="5304" w:hanging="360"/>
      </w:pPr>
    </w:lvl>
    <w:lvl w:ilvl="7" w:tplc="040E0019" w:tentative="1">
      <w:start w:val="1"/>
      <w:numFmt w:val="lowerLetter"/>
      <w:lvlText w:val="%8."/>
      <w:lvlJc w:val="left"/>
      <w:pPr>
        <w:ind w:left="6024" w:hanging="360"/>
      </w:pPr>
    </w:lvl>
    <w:lvl w:ilvl="8" w:tplc="040E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5D0439AC"/>
    <w:multiLevelType w:val="hybridMultilevel"/>
    <w:tmpl w:val="A74CBC42"/>
    <w:lvl w:ilvl="0" w:tplc="C2EEDE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66F6A8E"/>
    <w:multiLevelType w:val="multilevel"/>
    <w:tmpl w:val="3E7C9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D3077D"/>
    <w:multiLevelType w:val="hybridMultilevel"/>
    <w:tmpl w:val="E7F2DE94"/>
    <w:lvl w:ilvl="0" w:tplc="7FC41FEC">
      <w:start w:val="1"/>
      <w:numFmt w:val="bullet"/>
      <w:lvlText w:val="-"/>
      <w:lvlJc w:val="left"/>
      <w:pPr>
        <w:ind w:left="1117" w:hanging="360"/>
      </w:pPr>
      <w:rPr>
        <w:rFonts w:ascii="Source Sans Pro" w:hAnsi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09D19DF"/>
    <w:multiLevelType w:val="multilevel"/>
    <w:tmpl w:val="9836B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0E7D5F"/>
    <w:multiLevelType w:val="hybridMultilevel"/>
    <w:tmpl w:val="83D87AA6"/>
    <w:lvl w:ilvl="0" w:tplc="DFCC14C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B560A8"/>
    <w:multiLevelType w:val="multilevel"/>
    <w:tmpl w:val="99F8504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5F58D7"/>
    <w:multiLevelType w:val="hybridMultilevel"/>
    <w:tmpl w:val="EE98F590"/>
    <w:lvl w:ilvl="0" w:tplc="9BD6D75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92" w:hanging="360"/>
      </w:pPr>
    </w:lvl>
    <w:lvl w:ilvl="2" w:tplc="040E001B" w:tentative="1">
      <w:start w:val="1"/>
      <w:numFmt w:val="lowerRoman"/>
      <w:lvlText w:val="%3."/>
      <w:lvlJc w:val="right"/>
      <w:pPr>
        <w:ind w:left="3012" w:hanging="180"/>
      </w:pPr>
    </w:lvl>
    <w:lvl w:ilvl="3" w:tplc="040E000F" w:tentative="1">
      <w:start w:val="1"/>
      <w:numFmt w:val="decimal"/>
      <w:lvlText w:val="%4."/>
      <w:lvlJc w:val="left"/>
      <w:pPr>
        <w:ind w:left="3732" w:hanging="360"/>
      </w:pPr>
    </w:lvl>
    <w:lvl w:ilvl="4" w:tplc="040E0019" w:tentative="1">
      <w:start w:val="1"/>
      <w:numFmt w:val="lowerLetter"/>
      <w:lvlText w:val="%5."/>
      <w:lvlJc w:val="left"/>
      <w:pPr>
        <w:ind w:left="4452" w:hanging="360"/>
      </w:pPr>
    </w:lvl>
    <w:lvl w:ilvl="5" w:tplc="040E001B" w:tentative="1">
      <w:start w:val="1"/>
      <w:numFmt w:val="lowerRoman"/>
      <w:lvlText w:val="%6."/>
      <w:lvlJc w:val="right"/>
      <w:pPr>
        <w:ind w:left="5172" w:hanging="180"/>
      </w:pPr>
    </w:lvl>
    <w:lvl w:ilvl="6" w:tplc="040E000F" w:tentative="1">
      <w:start w:val="1"/>
      <w:numFmt w:val="decimal"/>
      <w:lvlText w:val="%7."/>
      <w:lvlJc w:val="left"/>
      <w:pPr>
        <w:ind w:left="5892" w:hanging="360"/>
      </w:pPr>
    </w:lvl>
    <w:lvl w:ilvl="7" w:tplc="040E0019" w:tentative="1">
      <w:start w:val="1"/>
      <w:numFmt w:val="lowerLetter"/>
      <w:lvlText w:val="%8."/>
      <w:lvlJc w:val="left"/>
      <w:pPr>
        <w:ind w:left="6612" w:hanging="360"/>
      </w:pPr>
    </w:lvl>
    <w:lvl w:ilvl="8" w:tplc="040E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79CE1D89"/>
    <w:multiLevelType w:val="hybridMultilevel"/>
    <w:tmpl w:val="EE98F590"/>
    <w:lvl w:ilvl="0" w:tplc="9BD6D75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92" w:hanging="360"/>
      </w:pPr>
    </w:lvl>
    <w:lvl w:ilvl="2" w:tplc="040E001B" w:tentative="1">
      <w:start w:val="1"/>
      <w:numFmt w:val="lowerRoman"/>
      <w:lvlText w:val="%3."/>
      <w:lvlJc w:val="right"/>
      <w:pPr>
        <w:ind w:left="3012" w:hanging="180"/>
      </w:pPr>
    </w:lvl>
    <w:lvl w:ilvl="3" w:tplc="040E000F" w:tentative="1">
      <w:start w:val="1"/>
      <w:numFmt w:val="decimal"/>
      <w:lvlText w:val="%4."/>
      <w:lvlJc w:val="left"/>
      <w:pPr>
        <w:ind w:left="3732" w:hanging="360"/>
      </w:pPr>
    </w:lvl>
    <w:lvl w:ilvl="4" w:tplc="040E0019" w:tentative="1">
      <w:start w:val="1"/>
      <w:numFmt w:val="lowerLetter"/>
      <w:lvlText w:val="%5."/>
      <w:lvlJc w:val="left"/>
      <w:pPr>
        <w:ind w:left="4452" w:hanging="360"/>
      </w:pPr>
    </w:lvl>
    <w:lvl w:ilvl="5" w:tplc="040E001B" w:tentative="1">
      <w:start w:val="1"/>
      <w:numFmt w:val="lowerRoman"/>
      <w:lvlText w:val="%6."/>
      <w:lvlJc w:val="right"/>
      <w:pPr>
        <w:ind w:left="5172" w:hanging="180"/>
      </w:pPr>
    </w:lvl>
    <w:lvl w:ilvl="6" w:tplc="040E000F" w:tentative="1">
      <w:start w:val="1"/>
      <w:numFmt w:val="decimal"/>
      <w:lvlText w:val="%7."/>
      <w:lvlJc w:val="left"/>
      <w:pPr>
        <w:ind w:left="5892" w:hanging="360"/>
      </w:pPr>
    </w:lvl>
    <w:lvl w:ilvl="7" w:tplc="040E0019" w:tentative="1">
      <w:start w:val="1"/>
      <w:numFmt w:val="lowerLetter"/>
      <w:lvlText w:val="%8."/>
      <w:lvlJc w:val="left"/>
      <w:pPr>
        <w:ind w:left="6612" w:hanging="360"/>
      </w:pPr>
    </w:lvl>
    <w:lvl w:ilvl="8" w:tplc="040E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7E59713B"/>
    <w:multiLevelType w:val="hybridMultilevel"/>
    <w:tmpl w:val="43B4E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07BF3"/>
    <w:multiLevelType w:val="hybridMultilevel"/>
    <w:tmpl w:val="D5166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8567">
    <w:abstractNumId w:val="16"/>
  </w:num>
  <w:num w:numId="2" w16cid:durableId="560361995">
    <w:abstractNumId w:val="4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1" w:hanging="102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196310000">
    <w:abstractNumId w:val="35"/>
  </w:num>
  <w:num w:numId="4" w16cid:durableId="2087531274">
    <w:abstractNumId w:val="19"/>
  </w:num>
  <w:num w:numId="5" w16cid:durableId="622855710">
    <w:abstractNumId w:val="22"/>
  </w:num>
  <w:num w:numId="6" w16cid:durableId="1013186894">
    <w:abstractNumId w:val="5"/>
  </w:num>
  <w:num w:numId="7" w16cid:durableId="1824661443">
    <w:abstractNumId w:val="18"/>
  </w:num>
  <w:num w:numId="8" w16cid:durableId="1707095820">
    <w:abstractNumId w:val="6"/>
  </w:num>
  <w:num w:numId="9" w16cid:durableId="739980384">
    <w:abstractNumId w:val="1"/>
  </w:num>
  <w:num w:numId="10" w16cid:durableId="830606593">
    <w:abstractNumId w:val="34"/>
  </w:num>
  <w:num w:numId="11" w16cid:durableId="1267998451">
    <w:abstractNumId w:val="25"/>
  </w:num>
  <w:num w:numId="12" w16cid:durableId="839464277">
    <w:abstractNumId w:val="27"/>
  </w:num>
  <w:num w:numId="13" w16cid:durableId="1384253555">
    <w:abstractNumId w:val="7"/>
  </w:num>
  <w:num w:numId="14" w16cid:durableId="1735814468">
    <w:abstractNumId w:val="29"/>
  </w:num>
  <w:num w:numId="15" w16cid:durableId="635918047">
    <w:abstractNumId w:val="10"/>
  </w:num>
  <w:num w:numId="16" w16cid:durableId="351998686">
    <w:abstractNumId w:val="21"/>
  </w:num>
  <w:num w:numId="17" w16cid:durableId="750659759">
    <w:abstractNumId w:val="15"/>
  </w:num>
  <w:num w:numId="18" w16cid:durableId="1500585426">
    <w:abstractNumId w:val="12"/>
  </w:num>
  <w:num w:numId="19" w16cid:durableId="770321731">
    <w:abstractNumId w:val="11"/>
  </w:num>
  <w:num w:numId="20" w16cid:durableId="1360159848">
    <w:abstractNumId w:val="0"/>
  </w:num>
  <w:num w:numId="21" w16cid:durableId="1729644101">
    <w:abstractNumId w:val="24"/>
  </w:num>
  <w:num w:numId="22" w16cid:durableId="95442818">
    <w:abstractNumId w:val="2"/>
  </w:num>
  <w:num w:numId="23" w16cid:durableId="1479885242">
    <w:abstractNumId w:val="33"/>
  </w:num>
  <w:num w:numId="24" w16cid:durableId="1388264342">
    <w:abstractNumId w:val="8"/>
  </w:num>
  <w:num w:numId="25" w16cid:durableId="2146388875">
    <w:abstractNumId w:val="20"/>
  </w:num>
  <w:num w:numId="26" w16cid:durableId="1486628098">
    <w:abstractNumId w:val="14"/>
  </w:num>
  <w:num w:numId="27" w16cid:durableId="1515610560">
    <w:abstractNumId w:val="23"/>
  </w:num>
  <w:num w:numId="28" w16cid:durableId="423694908">
    <w:abstractNumId w:val="36"/>
  </w:num>
  <w:num w:numId="29" w16cid:durableId="1800343337">
    <w:abstractNumId w:val="17"/>
  </w:num>
  <w:num w:numId="30" w16cid:durableId="118185054">
    <w:abstractNumId w:val="26"/>
  </w:num>
  <w:num w:numId="31" w16cid:durableId="149173453">
    <w:abstractNumId w:val="32"/>
  </w:num>
  <w:num w:numId="32" w16cid:durableId="1500776700">
    <w:abstractNumId w:val="3"/>
  </w:num>
  <w:num w:numId="33" w16cid:durableId="409736217">
    <w:abstractNumId w:val="9"/>
  </w:num>
  <w:num w:numId="34" w16cid:durableId="1831292385">
    <w:abstractNumId w:val="28"/>
  </w:num>
  <w:num w:numId="35" w16cid:durableId="464474049">
    <w:abstractNumId w:val="30"/>
  </w:num>
  <w:num w:numId="36" w16cid:durableId="738985427">
    <w:abstractNumId w:val="13"/>
  </w:num>
  <w:num w:numId="37" w16cid:durableId="14713670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BA"/>
    <w:rsid w:val="0000138F"/>
    <w:rsid w:val="000025EA"/>
    <w:rsid w:val="00002D8D"/>
    <w:rsid w:val="00002F83"/>
    <w:rsid w:val="0000334D"/>
    <w:rsid w:val="00003856"/>
    <w:rsid w:val="000039DB"/>
    <w:rsid w:val="00003BCE"/>
    <w:rsid w:val="00004979"/>
    <w:rsid w:val="00004C63"/>
    <w:rsid w:val="000063D9"/>
    <w:rsid w:val="00007128"/>
    <w:rsid w:val="000129B7"/>
    <w:rsid w:val="00012B62"/>
    <w:rsid w:val="000134AC"/>
    <w:rsid w:val="00013D10"/>
    <w:rsid w:val="00013D2F"/>
    <w:rsid w:val="00013D36"/>
    <w:rsid w:val="00014BC4"/>
    <w:rsid w:val="000155A3"/>
    <w:rsid w:val="000166E8"/>
    <w:rsid w:val="00016C74"/>
    <w:rsid w:val="00020466"/>
    <w:rsid w:val="00021B35"/>
    <w:rsid w:val="00021FFA"/>
    <w:rsid w:val="000245A3"/>
    <w:rsid w:val="00025EC8"/>
    <w:rsid w:val="000263BF"/>
    <w:rsid w:val="0003043D"/>
    <w:rsid w:val="000305B1"/>
    <w:rsid w:val="00031494"/>
    <w:rsid w:val="00031689"/>
    <w:rsid w:val="000338F8"/>
    <w:rsid w:val="00034F09"/>
    <w:rsid w:val="00035143"/>
    <w:rsid w:val="000368AF"/>
    <w:rsid w:val="00036AC0"/>
    <w:rsid w:val="00037FB8"/>
    <w:rsid w:val="000414A6"/>
    <w:rsid w:val="000416B4"/>
    <w:rsid w:val="000422FC"/>
    <w:rsid w:val="000429E9"/>
    <w:rsid w:val="000430F3"/>
    <w:rsid w:val="00043290"/>
    <w:rsid w:val="0004503A"/>
    <w:rsid w:val="00045135"/>
    <w:rsid w:val="00051A60"/>
    <w:rsid w:val="00051F1E"/>
    <w:rsid w:val="000524DB"/>
    <w:rsid w:val="0005297B"/>
    <w:rsid w:val="00052D54"/>
    <w:rsid w:val="00054046"/>
    <w:rsid w:val="00056013"/>
    <w:rsid w:val="0005611C"/>
    <w:rsid w:val="000568AC"/>
    <w:rsid w:val="000572B7"/>
    <w:rsid w:val="00062E72"/>
    <w:rsid w:val="000630B0"/>
    <w:rsid w:val="000649DE"/>
    <w:rsid w:val="00066FB4"/>
    <w:rsid w:val="00071343"/>
    <w:rsid w:val="00071861"/>
    <w:rsid w:val="00071DA7"/>
    <w:rsid w:val="00075B0D"/>
    <w:rsid w:val="00075B8F"/>
    <w:rsid w:val="000808A3"/>
    <w:rsid w:val="000818AE"/>
    <w:rsid w:val="00081CC0"/>
    <w:rsid w:val="00082624"/>
    <w:rsid w:val="00083E21"/>
    <w:rsid w:val="00084D19"/>
    <w:rsid w:val="0008683F"/>
    <w:rsid w:val="00091846"/>
    <w:rsid w:val="00091BF6"/>
    <w:rsid w:val="00091CD3"/>
    <w:rsid w:val="00092B68"/>
    <w:rsid w:val="0009463E"/>
    <w:rsid w:val="000948F1"/>
    <w:rsid w:val="000956D2"/>
    <w:rsid w:val="0009691C"/>
    <w:rsid w:val="00097B00"/>
    <w:rsid w:val="000A1390"/>
    <w:rsid w:val="000A165D"/>
    <w:rsid w:val="000A4167"/>
    <w:rsid w:val="000A4453"/>
    <w:rsid w:val="000A4683"/>
    <w:rsid w:val="000A49B8"/>
    <w:rsid w:val="000A548A"/>
    <w:rsid w:val="000A5BDE"/>
    <w:rsid w:val="000A7263"/>
    <w:rsid w:val="000A7B63"/>
    <w:rsid w:val="000A7B6A"/>
    <w:rsid w:val="000A7CB2"/>
    <w:rsid w:val="000B01B1"/>
    <w:rsid w:val="000B0666"/>
    <w:rsid w:val="000B0DE4"/>
    <w:rsid w:val="000B4538"/>
    <w:rsid w:val="000B4D7F"/>
    <w:rsid w:val="000B4EFF"/>
    <w:rsid w:val="000B55EF"/>
    <w:rsid w:val="000B5BEE"/>
    <w:rsid w:val="000B65AF"/>
    <w:rsid w:val="000B6CCF"/>
    <w:rsid w:val="000B7253"/>
    <w:rsid w:val="000B7398"/>
    <w:rsid w:val="000C1432"/>
    <w:rsid w:val="000C20E3"/>
    <w:rsid w:val="000C30E9"/>
    <w:rsid w:val="000C37B3"/>
    <w:rsid w:val="000C6690"/>
    <w:rsid w:val="000D097F"/>
    <w:rsid w:val="000D1DEA"/>
    <w:rsid w:val="000D2340"/>
    <w:rsid w:val="000D2F60"/>
    <w:rsid w:val="000D3C63"/>
    <w:rsid w:val="000D5284"/>
    <w:rsid w:val="000D5F1C"/>
    <w:rsid w:val="000D68AB"/>
    <w:rsid w:val="000D6B19"/>
    <w:rsid w:val="000D6BB1"/>
    <w:rsid w:val="000D6FC7"/>
    <w:rsid w:val="000D7233"/>
    <w:rsid w:val="000D7B95"/>
    <w:rsid w:val="000E093C"/>
    <w:rsid w:val="000E1E23"/>
    <w:rsid w:val="000E448B"/>
    <w:rsid w:val="000E5EC4"/>
    <w:rsid w:val="000F16F2"/>
    <w:rsid w:val="000F17E7"/>
    <w:rsid w:val="000F1C2F"/>
    <w:rsid w:val="000F3B99"/>
    <w:rsid w:val="000F4457"/>
    <w:rsid w:val="000F5136"/>
    <w:rsid w:val="000F5480"/>
    <w:rsid w:val="000F57CE"/>
    <w:rsid w:val="000F713B"/>
    <w:rsid w:val="000F73BC"/>
    <w:rsid w:val="0010003F"/>
    <w:rsid w:val="0010053C"/>
    <w:rsid w:val="001012A0"/>
    <w:rsid w:val="00102DD9"/>
    <w:rsid w:val="00103387"/>
    <w:rsid w:val="00104ED7"/>
    <w:rsid w:val="001060BB"/>
    <w:rsid w:val="001078D1"/>
    <w:rsid w:val="00107AB5"/>
    <w:rsid w:val="00107BAF"/>
    <w:rsid w:val="00110801"/>
    <w:rsid w:val="00112ACE"/>
    <w:rsid w:val="00113417"/>
    <w:rsid w:val="001158EE"/>
    <w:rsid w:val="001164C7"/>
    <w:rsid w:val="00117C26"/>
    <w:rsid w:val="00117EDA"/>
    <w:rsid w:val="00117F6C"/>
    <w:rsid w:val="00120C9E"/>
    <w:rsid w:val="00121811"/>
    <w:rsid w:val="00122FA4"/>
    <w:rsid w:val="00125992"/>
    <w:rsid w:val="0012765B"/>
    <w:rsid w:val="00127AD8"/>
    <w:rsid w:val="00127BAC"/>
    <w:rsid w:val="00130B3A"/>
    <w:rsid w:val="00130EAD"/>
    <w:rsid w:val="001312A7"/>
    <w:rsid w:val="0013139F"/>
    <w:rsid w:val="00133671"/>
    <w:rsid w:val="001351E6"/>
    <w:rsid w:val="0013574F"/>
    <w:rsid w:val="00136FA3"/>
    <w:rsid w:val="001370C8"/>
    <w:rsid w:val="0014080D"/>
    <w:rsid w:val="001409D3"/>
    <w:rsid w:val="00141F49"/>
    <w:rsid w:val="00142760"/>
    <w:rsid w:val="00142B29"/>
    <w:rsid w:val="00143BC4"/>
    <w:rsid w:val="00143E54"/>
    <w:rsid w:val="00144178"/>
    <w:rsid w:val="00145B16"/>
    <w:rsid w:val="001467E8"/>
    <w:rsid w:val="0014680C"/>
    <w:rsid w:val="0014716D"/>
    <w:rsid w:val="00150110"/>
    <w:rsid w:val="0015116D"/>
    <w:rsid w:val="0015195F"/>
    <w:rsid w:val="00152B02"/>
    <w:rsid w:val="00152E66"/>
    <w:rsid w:val="00153BAD"/>
    <w:rsid w:val="0015441C"/>
    <w:rsid w:val="001545B3"/>
    <w:rsid w:val="00155194"/>
    <w:rsid w:val="00155E67"/>
    <w:rsid w:val="00155FD7"/>
    <w:rsid w:val="00156FAB"/>
    <w:rsid w:val="00157948"/>
    <w:rsid w:val="001602E6"/>
    <w:rsid w:val="0016031E"/>
    <w:rsid w:val="00160D11"/>
    <w:rsid w:val="001611EF"/>
    <w:rsid w:val="00161AEF"/>
    <w:rsid w:val="00162E2B"/>
    <w:rsid w:val="001647F9"/>
    <w:rsid w:val="00165917"/>
    <w:rsid w:val="001703C9"/>
    <w:rsid w:val="0017183E"/>
    <w:rsid w:val="00171CAC"/>
    <w:rsid w:val="001739DB"/>
    <w:rsid w:val="0017562D"/>
    <w:rsid w:val="0017607D"/>
    <w:rsid w:val="00176ECA"/>
    <w:rsid w:val="00181720"/>
    <w:rsid w:val="001818B8"/>
    <w:rsid w:val="0019143A"/>
    <w:rsid w:val="001921FA"/>
    <w:rsid w:val="00192F66"/>
    <w:rsid w:val="001936BC"/>
    <w:rsid w:val="00195B09"/>
    <w:rsid w:val="00196B03"/>
    <w:rsid w:val="00196BDC"/>
    <w:rsid w:val="00196E20"/>
    <w:rsid w:val="00197147"/>
    <w:rsid w:val="00197AE6"/>
    <w:rsid w:val="001A00CB"/>
    <w:rsid w:val="001A0BAD"/>
    <w:rsid w:val="001A0DBF"/>
    <w:rsid w:val="001A163B"/>
    <w:rsid w:val="001A1F5C"/>
    <w:rsid w:val="001A3B57"/>
    <w:rsid w:val="001A42FA"/>
    <w:rsid w:val="001A630E"/>
    <w:rsid w:val="001A7CF2"/>
    <w:rsid w:val="001A7D1C"/>
    <w:rsid w:val="001B0CD5"/>
    <w:rsid w:val="001B18FF"/>
    <w:rsid w:val="001B1D9D"/>
    <w:rsid w:val="001B2360"/>
    <w:rsid w:val="001B3056"/>
    <w:rsid w:val="001B31FD"/>
    <w:rsid w:val="001B368C"/>
    <w:rsid w:val="001B458C"/>
    <w:rsid w:val="001B476A"/>
    <w:rsid w:val="001B500C"/>
    <w:rsid w:val="001B50AA"/>
    <w:rsid w:val="001B5D44"/>
    <w:rsid w:val="001B6459"/>
    <w:rsid w:val="001B748E"/>
    <w:rsid w:val="001C00FA"/>
    <w:rsid w:val="001C022F"/>
    <w:rsid w:val="001C1CFA"/>
    <w:rsid w:val="001C2528"/>
    <w:rsid w:val="001C2A81"/>
    <w:rsid w:val="001C3B23"/>
    <w:rsid w:val="001C4269"/>
    <w:rsid w:val="001C446C"/>
    <w:rsid w:val="001C4DBE"/>
    <w:rsid w:val="001C7D3F"/>
    <w:rsid w:val="001D14EC"/>
    <w:rsid w:val="001D24BA"/>
    <w:rsid w:val="001D321A"/>
    <w:rsid w:val="001D367B"/>
    <w:rsid w:val="001D4A19"/>
    <w:rsid w:val="001D5B8F"/>
    <w:rsid w:val="001D6CC5"/>
    <w:rsid w:val="001D7171"/>
    <w:rsid w:val="001D71AE"/>
    <w:rsid w:val="001E0B3B"/>
    <w:rsid w:val="001E0C72"/>
    <w:rsid w:val="001E0FD1"/>
    <w:rsid w:val="001E11F1"/>
    <w:rsid w:val="001E2159"/>
    <w:rsid w:val="001E255A"/>
    <w:rsid w:val="001E2596"/>
    <w:rsid w:val="001E2A9A"/>
    <w:rsid w:val="001E31D2"/>
    <w:rsid w:val="001E4416"/>
    <w:rsid w:val="001E5438"/>
    <w:rsid w:val="001E623E"/>
    <w:rsid w:val="001F071F"/>
    <w:rsid w:val="001F0F62"/>
    <w:rsid w:val="001F14F0"/>
    <w:rsid w:val="001F626E"/>
    <w:rsid w:val="001F693D"/>
    <w:rsid w:val="001F79B9"/>
    <w:rsid w:val="001F7ABA"/>
    <w:rsid w:val="001F7E85"/>
    <w:rsid w:val="00200B9D"/>
    <w:rsid w:val="00201B81"/>
    <w:rsid w:val="00201CA3"/>
    <w:rsid w:val="002026FD"/>
    <w:rsid w:val="002030F2"/>
    <w:rsid w:val="00203E87"/>
    <w:rsid w:val="00205556"/>
    <w:rsid w:val="00207C1A"/>
    <w:rsid w:val="00210073"/>
    <w:rsid w:val="002112CF"/>
    <w:rsid w:val="00212121"/>
    <w:rsid w:val="00212B4A"/>
    <w:rsid w:val="00213C67"/>
    <w:rsid w:val="00213F95"/>
    <w:rsid w:val="0021429B"/>
    <w:rsid w:val="00214F58"/>
    <w:rsid w:val="0021525D"/>
    <w:rsid w:val="00215802"/>
    <w:rsid w:val="00215BFD"/>
    <w:rsid w:val="00216599"/>
    <w:rsid w:val="00220212"/>
    <w:rsid w:val="002248E8"/>
    <w:rsid w:val="00224923"/>
    <w:rsid w:val="002251F8"/>
    <w:rsid w:val="00225B5E"/>
    <w:rsid w:val="00225F26"/>
    <w:rsid w:val="002267C9"/>
    <w:rsid w:val="00226E10"/>
    <w:rsid w:val="0023034B"/>
    <w:rsid w:val="002317EA"/>
    <w:rsid w:val="00232040"/>
    <w:rsid w:val="00232A95"/>
    <w:rsid w:val="002339A1"/>
    <w:rsid w:val="00233BFF"/>
    <w:rsid w:val="00237089"/>
    <w:rsid w:val="002402E8"/>
    <w:rsid w:val="00240AD2"/>
    <w:rsid w:val="002431C4"/>
    <w:rsid w:val="00243D6A"/>
    <w:rsid w:val="00244F61"/>
    <w:rsid w:val="002454AD"/>
    <w:rsid w:val="00250833"/>
    <w:rsid w:val="0025085C"/>
    <w:rsid w:val="00251DE0"/>
    <w:rsid w:val="00251E83"/>
    <w:rsid w:val="00252EE7"/>
    <w:rsid w:val="0025449B"/>
    <w:rsid w:val="00254625"/>
    <w:rsid w:val="00254D7B"/>
    <w:rsid w:val="00256515"/>
    <w:rsid w:val="00256708"/>
    <w:rsid w:val="002578AE"/>
    <w:rsid w:val="00257F0B"/>
    <w:rsid w:val="0026020A"/>
    <w:rsid w:val="00262166"/>
    <w:rsid w:val="00262AA6"/>
    <w:rsid w:val="00263FBC"/>
    <w:rsid w:val="0026427F"/>
    <w:rsid w:val="00265607"/>
    <w:rsid w:val="0026581E"/>
    <w:rsid w:val="0026679E"/>
    <w:rsid w:val="002669EB"/>
    <w:rsid w:val="00271531"/>
    <w:rsid w:val="002725DE"/>
    <w:rsid w:val="00272B99"/>
    <w:rsid w:val="00272E6B"/>
    <w:rsid w:val="00272FE4"/>
    <w:rsid w:val="002732E1"/>
    <w:rsid w:val="002735D7"/>
    <w:rsid w:val="00273A26"/>
    <w:rsid w:val="00274BFF"/>
    <w:rsid w:val="002759F2"/>
    <w:rsid w:val="00277A44"/>
    <w:rsid w:val="00280FA8"/>
    <w:rsid w:val="00281397"/>
    <w:rsid w:val="00282218"/>
    <w:rsid w:val="00282F2B"/>
    <w:rsid w:val="00287E92"/>
    <w:rsid w:val="0029022E"/>
    <w:rsid w:val="00292A51"/>
    <w:rsid w:val="00294734"/>
    <w:rsid w:val="00295442"/>
    <w:rsid w:val="002959E3"/>
    <w:rsid w:val="002968EA"/>
    <w:rsid w:val="002979EE"/>
    <w:rsid w:val="002A2068"/>
    <w:rsid w:val="002A21D0"/>
    <w:rsid w:val="002A2517"/>
    <w:rsid w:val="002A29A2"/>
    <w:rsid w:val="002A3AF0"/>
    <w:rsid w:val="002A3CA3"/>
    <w:rsid w:val="002A4A41"/>
    <w:rsid w:val="002A543E"/>
    <w:rsid w:val="002A7316"/>
    <w:rsid w:val="002A7ADC"/>
    <w:rsid w:val="002B0E9D"/>
    <w:rsid w:val="002B1095"/>
    <w:rsid w:val="002B1936"/>
    <w:rsid w:val="002B1E5A"/>
    <w:rsid w:val="002B2C9A"/>
    <w:rsid w:val="002B2DF8"/>
    <w:rsid w:val="002B40E8"/>
    <w:rsid w:val="002B6045"/>
    <w:rsid w:val="002B6D83"/>
    <w:rsid w:val="002C0044"/>
    <w:rsid w:val="002C02B8"/>
    <w:rsid w:val="002C0750"/>
    <w:rsid w:val="002C28CA"/>
    <w:rsid w:val="002C336C"/>
    <w:rsid w:val="002C3433"/>
    <w:rsid w:val="002C3527"/>
    <w:rsid w:val="002C4116"/>
    <w:rsid w:val="002C54C6"/>
    <w:rsid w:val="002C5F68"/>
    <w:rsid w:val="002D028F"/>
    <w:rsid w:val="002D1A00"/>
    <w:rsid w:val="002D2540"/>
    <w:rsid w:val="002D4E3E"/>
    <w:rsid w:val="002D5512"/>
    <w:rsid w:val="002D5B81"/>
    <w:rsid w:val="002D61EF"/>
    <w:rsid w:val="002D64B3"/>
    <w:rsid w:val="002D6817"/>
    <w:rsid w:val="002D7AD1"/>
    <w:rsid w:val="002D7DFC"/>
    <w:rsid w:val="002E00D1"/>
    <w:rsid w:val="002E07EB"/>
    <w:rsid w:val="002E35A9"/>
    <w:rsid w:val="002E3B26"/>
    <w:rsid w:val="002E432C"/>
    <w:rsid w:val="002E45CE"/>
    <w:rsid w:val="002E4638"/>
    <w:rsid w:val="002E4A8C"/>
    <w:rsid w:val="002E5FDC"/>
    <w:rsid w:val="002E6D61"/>
    <w:rsid w:val="002E6DED"/>
    <w:rsid w:val="002E6E39"/>
    <w:rsid w:val="002F0274"/>
    <w:rsid w:val="002F1721"/>
    <w:rsid w:val="002F608B"/>
    <w:rsid w:val="002F7536"/>
    <w:rsid w:val="00301CEA"/>
    <w:rsid w:val="00301F1C"/>
    <w:rsid w:val="0030708A"/>
    <w:rsid w:val="0030753B"/>
    <w:rsid w:val="0031077A"/>
    <w:rsid w:val="00311402"/>
    <w:rsid w:val="00311B23"/>
    <w:rsid w:val="00314431"/>
    <w:rsid w:val="0031468D"/>
    <w:rsid w:val="00314A02"/>
    <w:rsid w:val="00315C90"/>
    <w:rsid w:val="00316899"/>
    <w:rsid w:val="00316CAF"/>
    <w:rsid w:val="00317006"/>
    <w:rsid w:val="00317A42"/>
    <w:rsid w:val="00322426"/>
    <w:rsid w:val="003224FC"/>
    <w:rsid w:val="003230E5"/>
    <w:rsid w:val="0032327A"/>
    <w:rsid w:val="003236C3"/>
    <w:rsid w:val="00324396"/>
    <w:rsid w:val="0032439F"/>
    <w:rsid w:val="003245B7"/>
    <w:rsid w:val="00324E53"/>
    <w:rsid w:val="00325564"/>
    <w:rsid w:val="00326982"/>
    <w:rsid w:val="00326BFC"/>
    <w:rsid w:val="00327041"/>
    <w:rsid w:val="003301E2"/>
    <w:rsid w:val="003303E2"/>
    <w:rsid w:val="003310C6"/>
    <w:rsid w:val="003315E4"/>
    <w:rsid w:val="00331D93"/>
    <w:rsid w:val="00332C0D"/>
    <w:rsid w:val="00332D5C"/>
    <w:rsid w:val="003333E8"/>
    <w:rsid w:val="00333812"/>
    <w:rsid w:val="00333A56"/>
    <w:rsid w:val="00333AF0"/>
    <w:rsid w:val="00333EA2"/>
    <w:rsid w:val="00340B1A"/>
    <w:rsid w:val="00341D8B"/>
    <w:rsid w:val="00341D8E"/>
    <w:rsid w:val="00341F1E"/>
    <w:rsid w:val="00343BF1"/>
    <w:rsid w:val="0034511B"/>
    <w:rsid w:val="0034586D"/>
    <w:rsid w:val="00345CB6"/>
    <w:rsid w:val="00345D51"/>
    <w:rsid w:val="00346D79"/>
    <w:rsid w:val="00346E2E"/>
    <w:rsid w:val="00347F55"/>
    <w:rsid w:val="00350D44"/>
    <w:rsid w:val="0035157B"/>
    <w:rsid w:val="00351969"/>
    <w:rsid w:val="003524C5"/>
    <w:rsid w:val="0035638F"/>
    <w:rsid w:val="00356918"/>
    <w:rsid w:val="00356D29"/>
    <w:rsid w:val="003572D4"/>
    <w:rsid w:val="0036453A"/>
    <w:rsid w:val="003657A7"/>
    <w:rsid w:val="00367143"/>
    <w:rsid w:val="00367E3C"/>
    <w:rsid w:val="00370C4C"/>
    <w:rsid w:val="0037373F"/>
    <w:rsid w:val="00373C2F"/>
    <w:rsid w:val="0037408B"/>
    <w:rsid w:val="00376000"/>
    <w:rsid w:val="0038135F"/>
    <w:rsid w:val="00382023"/>
    <w:rsid w:val="00382695"/>
    <w:rsid w:val="00383267"/>
    <w:rsid w:val="00383275"/>
    <w:rsid w:val="00384510"/>
    <w:rsid w:val="00384E4F"/>
    <w:rsid w:val="00384FF4"/>
    <w:rsid w:val="003851CC"/>
    <w:rsid w:val="003854B1"/>
    <w:rsid w:val="00386E51"/>
    <w:rsid w:val="00387326"/>
    <w:rsid w:val="00390E01"/>
    <w:rsid w:val="00391AF0"/>
    <w:rsid w:val="00392432"/>
    <w:rsid w:val="00392A3E"/>
    <w:rsid w:val="00393A6E"/>
    <w:rsid w:val="00393ECF"/>
    <w:rsid w:val="003940E4"/>
    <w:rsid w:val="00394AEF"/>
    <w:rsid w:val="00394E53"/>
    <w:rsid w:val="003A06C8"/>
    <w:rsid w:val="003A16DF"/>
    <w:rsid w:val="003A471E"/>
    <w:rsid w:val="003A588F"/>
    <w:rsid w:val="003B18C4"/>
    <w:rsid w:val="003B22B6"/>
    <w:rsid w:val="003B5E31"/>
    <w:rsid w:val="003B6D79"/>
    <w:rsid w:val="003B70F6"/>
    <w:rsid w:val="003B7E1E"/>
    <w:rsid w:val="003C4E27"/>
    <w:rsid w:val="003C60BA"/>
    <w:rsid w:val="003C70CD"/>
    <w:rsid w:val="003C725F"/>
    <w:rsid w:val="003D10DF"/>
    <w:rsid w:val="003D1237"/>
    <w:rsid w:val="003D1755"/>
    <w:rsid w:val="003D1A23"/>
    <w:rsid w:val="003D308F"/>
    <w:rsid w:val="003D390E"/>
    <w:rsid w:val="003D4740"/>
    <w:rsid w:val="003D4C1C"/>
    <w:rsid w:val="003D5D22"/>
    <w:rsid w:val="003D623A"/>
    <w:rsid w:val="003D6CF2"/>
    <w:rsid w:val="003E06F8"/>
    <w:rsid w:val="003E1087"/>
    <w:rsid w:val="003E1595"/>
    <w:rsid w:val="003E1FE1"/>
    <w:rsid w:val="003E25AE"/>
    <w:rsid w:val="003E3AB5"/>
    <w:rsid w:val="003E43CA"/>
    <w:rsid w:val="003E43CB"/>
    <w:rsid w:val="003E50E9"/>
    <w:rsid w:val="003E5C8B"/>
    <w:rsid w:val="003E5EA5"/>
    <w:rsid w:val="003E7328"/>
    <w:rsid w:val="003F10CD"/>
    <w:rsid w:val="003F1F0D"/>
    <w:rsid w:val="003F5453"/>
    <w:rsid w:val="003F6718"/>
    <w:rsid w:val="00402C2F"/>
    <w:rsid w:val="004034B2"/>
    <w:rsid w:val="00404E08"/>
    <w:rsid w:val="0040744B"/>
    <w:rsid w:val="0041164F"/>
    <w:rsid w:val="004137B8"/>
    <w:rsid w:val="004150B4"/>
    <w:rsid w:val="004154B0"/>
    <w:rsid w:val="00416AF7"/>
    <w:rsid w:val="00416CF4"/>
    <w:rsid w:val="0042264B"/>
    <w:rsid w:val="00423134"/>
    <w:rsid w:val="00423A12"/>
    <w:rsid w:val="004240DB"/>
    <w:rsid w:val="0042492F"/>
    <w:rsid w:val="0042579E"/>
    <w:rsid w:val="004257E8"/>
    <w:rsid w:val="00425A87"/>
    <w:rsid w:val="0042633A"/>
    <w:rsid w:val="00431420"/>
    <w:rsid w:val="0043170A"/>
    <w:rsid w:val="00432476"/>
    <w:rsid w:val="00433E75"/>
    <w:rsid w:val="00434CC0"/>
    <w:rsid w:val="00434E8C"/>
    <w:rsid w:val="00437D84"/>
    <w:rsid w:val="00441B11"/>
    <w:rsid w:val="00441C1C"/>
    <w:rsid w:val="004421DF"/>
    <w:rsid w:val="00443F30"/>
    <w:rsid w:val="0044432B"/>
    <w:rsid w:val="0044454D"/>
    <w:rsid w:val="00444D85"/>
    <w:rsid w:val="004452E1"/>
    <w:rsid w:val="004458CC"/>
    <w:rsid w:val="004463B0"/>
    <w:rsid w:val="004502C1"/>
    <w:rsid w:val="004506E6"/>
    <w:rsid w:val="00450C46"/>
    <w:rsid w:val="00453090"/>
    <w:rsid w:val="00456DAE"/>
    <w:rsid w:val="00460D19"/>
    <w:rsid w:val="00461DBB"/>
    <w:rsid w:val="00461EB0"/>
    <w:rsid w:val="00462621"/>
    <w:rsid w:val="00463D31"/>
    <w:rsid w:val="0046490A"/>
    <w:rsid w:val="00464BAF"/>
    <w:rsid w:val="00464BBB"/>
    <w:rsid w:val="00466382"/>
    <w:rsid w:val="00466A94"/>
    <w:rsid w:val="004676FB"/>
    <w:rsid w:val="00470F99"/>
    <w:rsid w:val="0047164C"/>
    <w:rsid w:val="0047181B"/>
    <w:rsid w:val="0047203E"/>
    <w:rsid w:val="00474238"/>
    <w:rsid w:val="004756AF"/>
    <w:rsid w:val="0047798E"/>
    <w:rsid w:val="00480544"/>
    <w:rsid w:val="00482903"/>
    <w:rsid w:val="00484DC9"/>
    <w:rsid w:val="0048549C"/>
    <w:rsid w:val="00491DFF"/>
    <w:rsid w:val="00492C5B"/>
    <w:rsid w:val="0049340A"/>
    <w:rsid w:val="0049388B"/>
    <w:rsid w:val="00493BAA"/>
    <w:rsid w:val="00493DE4"/>
    <w:rsid w:val="004947D1"/>
    <w:rsid w:val="004952BE"/>
    <w:rsid w:val="004A0A44"/>
    <w:rsid w:val="004A3B43"/>
    <w:rsid w:val="004A425E"/>
    <w:rsid w:val="004A4EC9"/>
    <w:rsid w:val="004A5930"/>
    <w:rsid w:val="004B08EA"/>
    <w:rsid w:val="004B0CF2"/>
    <w:rsid w:val="004B224C"/>
    <w:rsid w:val="004B473A"/>
    <w:rsid w:val="004C0258"/>
    <w:rsid w:val="004C0CE5"/>
    <w:rsid w:val="004C0FA4"/>
    <w:rsid w:val="004C117A"/>
    <w:rsid w:val="004C1477"/>
    <w:rsid w:val="004C21D1"/>
    <w:rsid w:val="004C3842"/>
    <w:rsid w:val="004C5424"/>
    <w:rsid w:val="004C5A70"/>
    <w:rsid w:val="004C5AD3"/>
    <w:rsid w:val="004C5FD3"/>
    <w:rsid w:val="004D0AFE"/>
    <w:rsid w:val="004D2486"/>
    <w:rsid w:val="004D2FF6"/>
    <w:rsid w:val="004D40E2"/>
    <w:rsid w:val="004D6CBC"/>
    <w:rsid w:val="004D75EB"/>
    <w:rsid w:val="004E0F63"/>
    <w:rsid w:val="004E12F3"/>
    <w:rsid w:val="004E2698"/>
    <w:rsid w:val="004E2B7A"/>
    <w:rsid w:val="004E5BA2"/>
    <w:rsid w:val="004F0AFF"/>
    <w:rsid w:val="004F2FC1"/>
    <w:rsid w:val="004F4F9C"/>
    <w:rsid w:val="004F5725"/>
    <w:rsid w:val="004F63C1"/>
    <w:rsid w:val="004F75A3"/>
    <w:rsid w:val="00502DBD"/>
    <w:rsid w:val="00504C3D"/>
    <w:rsid w:val="00507F07"/>
    <w:rsid w:val="00507F09"/>
    <w:rsid w:val="00510A84"/>
    <w:rsid w:val="00510AA5"/>
    <w:rsid w:val="00510FE6"/>
    <w:rsid w:val="005125BB"/>
    <w:rsid w:val="00512C2A"/>
    <w:rsid w:val="00514F35"/>
    <w:rsid w:val="005150A5"/>
    <w:rsid w:val="005152F3"/>
    <w:rsid w:val="0051561A"/>
    <w:rsid w:val="00515F04"/>
    <w:rsid w:val="0051616A"/>
    <w:rsid w:val="005174DB"/>
    <w:rsid w:val="005177C9"/>
    <w:rsid w:val="0052063E"/>
    <w:rsid w:val="0052201C"/>
    <w:rsid w:val="00523BC8"/>
    <w:rsid w:val="00525D62"/>
    <w:rsid w:val="00527676"/>
    <w:rsid w:val="005331D8"/>
    <w:rsid w:val="0053432F"/>
    <w:rsid w:val="00534C53"/>
    <w:rsid w:val="00534E25"/>
    <w:rsid w:val="00535AF6"/>
    <w:rsid w:val="00535D77"/>
    <w:rsid w:val="00536844"/>
    <w:rsid w:val="00536B50"/>
    <w:rsid w:val="005374AE"/>
    <w:rsid w:val="0054090A"/>
    <w:rsid w:val="0054361D"/>
    <w:rsid w:val="00544C4F"/>
    <w:rsid w:val="0054559A"/>
    <w:rsid w:val="005465F5"/>
    <w:rsid w:val="005468A2"/>
    <w:rsid w:val="00547214"/>
    <w:rsid w:val="00553227"/>
    <w:rsid w:val="00554605"/>
    <w:rsid w:val="00554753"/>
    <w:rsid w:val="00554DB3"/>
    <w:rsid w:val="00557484"/>
    <w:rsid w:val="005576E3"/>
    <w:rsid w:val="00560387"/>
    <w:rsid w:val="00563BFD"/>
    <w:rsid w:val="00566253"/>
    <w:rsid w:val="00570E29"/>
    <w:rsid w:val="00571ECA"/>
    <w:rsid w:val="0057324F"/>
    <w:rsid w:val="0057593D"/>
    <w:rsid w:val="0057670C"/>
    <w:rsid w:val="00576C31"/>
    <w:rsid w:val="00577E9D"/>
    <w:rsid w:val="0058002C"/>
    <w:rsid w:val="00580228"/>
    <w:rsid w:val="00582BAE"/>
    <w:rsid w:val="00587A6D"/>
    <w:rsid w:val="0059033D"/>
    <w:rsid w:val="005917B2"/>
    <w:rsid w:val="00591DF7"/>
    <w:rsid w:val="00592B2D"/>
    <w:rsid w:val="00593419"/>
    <w:rsid w:val="00593E4C"/>
    <w:rsid w:val="00595ECF"/>
    <w:rsid w:val="005A0BF7"/>
    <w:rsid w:val="005A15F5"/>
    <w:rsid w:val="005A1EA7"/>
    <w:rsid w:val="005A2C23"/>
    <w:rsid w:val="005A485B"/>
    <w:rsid w:val="005A7FEF"/>
    <w:rsid w:val="005B1491"/>
    <w:rsid w:val="005B20EF"/>
    <w:rsid w:val="005B3253"/>
    <w:rsid w:val="005B36F0"/>
    <w:rsid w:val="005B4083"/>
    <w:rsid w:val="005B41E7"/>
    <w:rsid w:val="005B5016"/>
    <w:rsid w:val="005B560A"/>
    <w:rsid w:val="005B5F96"/>
    <w:rsid w:val="005B7057"/>
    <w:rsid w:val="005C0D6C"/>
    <w:rsid w:val="005C14B4"/>
    <w:rsid w:val="005C295E"/>
    <w:rsid w:val="005C2998"/>
    <w:rsid w:val="005C2BE4"/>
    <w:rsid w:val="005C2E1B"/>
    <w:rsid w:val="005C5105"/>
    <w:rsid w:val="005C692C"/>
    <w:rsid w:val="005C6BE1"/>
    <w:rsid w:val="005D00E4"/>
    <w:rsid w:val="005D06B5"/>
    <w:rsid w:val="005D13EE"/>
    <w:rsid w:val="005D1C6C"/>
    <w:rsid w:val="005D2FA0"/>
    <w:rsid w:val="005D34EF"/>
    <w:rsid w:val="005D461F"/>
    <w:rsid w:val="005D6339"/>
    <w:rsid w:val="005D6CF2"/>
    <w:rsid w:val="005D7383"/>
    <w:rsid w:val="005E1B49"/>
    <w:rsid w:val="005E2570"/>
    <w:rsid w:val="005E2C45"/>
    <w:rsid w:val="005E390F"/>
    <w:rsid w:val="005E5F47"/>
    <w:rsid w:val="005E6272"/>
    <w:rsid w:val="005E759E"/>
    <w:rsid w:val="005E7FA9"/>
    <w:rsid w:val="005F041C"/>
    <w:rsid w:val="005F0CB1"/>
    <w:rsid w:val="005F0DAB"/>
    <w:rsid w:val="005F1BCB"/>
    <w:rsid w:val="005F20C4"/>
    <w:rsid w:val="005F317D"/>
    <w:rsid w:val="005F4822"/>
    <w:rsid w:val="005F5E6E"/>
    <w:rsid w:val="005F7D07"/>
    <w:rsid w:val="0060121E"/>
    <w:rsid w:val="00601E82"/>
    <w:rsid w:val="0060286B"/>
    <w:rsid w:val="006040AE"/>
    <w:rsid w:val="00604BAE"/>
    <w:rsid w:val="00606555"/>
    <w:rsid w:val="00607355"/>
    <w:rsid w:val="00607B40"/>
    <w:rsid w:val="00610975"/>
    <w:rsid w:val="00611E15"/>
    <w:rsid w:val="00612DEE"/>
    <w:rsid w:val="00613254"/>
    <w:rsid w:val="00613578"/>
    <w:rsid w:val="0061357C"/>
    <w:rsid w:val="006139FD"/>
    <w:rsid w:val="0061502E"/>
    <w:rsid w:val="0061670F"/>
    <w:rsid w:val="006167FC"/>
    <w:rsid w:val="006170F2"/>
    <w:rsid w:val="0062369F"/>
    <w:rsid w:val="00624EF2"/>
    <w:rsid w:val="00624F9F"/>
    <w:rsid w:val="0062519C"/>
    <w:rsid w:val="00625606"/>
    <w:rsid w:val="00625778"/>
    <w:rsid w:val="00625FC8"/>
    <w:rsid w:val="0062601D"/>
    <w:rsid w:val="006264D5"/>
    <w:rsid w:val="006275F2"/>
    <w:rsid w:val="00627628"/>
    <w:rsid w:val="0062792C"/>
    <w:rsid w:val="00632BF7"/>
    <w:rsid w:val="006333BB"/>
    <w:rsid w:val="006340B4"/>
    <w:rsid w:val="006349EB"/>
    <w:rsid w:val="00634C2E"/>
    <w:rsid w:val="00636753"/>
    <w:rsid w:val="00636E51"/>
    <w:rsid w:val="00637634"/>
    <w:rsid w:val="00637DEA"/>
    <w:rsid w:val="00640269"/>
    <w:rsid w:val="006414BD"/>
    <w:rsid w:val="00641E39"/>
    <w:rsid w:val="0064232E"/>
    <w:rsid w:val="00644545"/>
    <w:rsid w:val="00644723"/>
    <w:rsid w:val="0064653B"/>
    <w:rsid w:val="0064679E"/>
    <w:rsid w:val="00651252"/>
    <w:rsid w:val="00651C03"/>
    <w:rsid w:val="0065238D"/>
    <w:rsid w:val="0065299F"/>
    <w:rsid w:val="00652CEE"/>
    <w:rsid w:val="0065323A"/>
    <w:rsid w:val="00654E75"/>
    <w:rsid w:val="00655EB9"/>
    <w:rsid w:val="00655FB1"/>
    <w:rsid w:val="00656A0E"/>
    <w:rsid w:val="00657130"/>
    <w:rsid w:val="006605A6"/>
    <w:rsid w:val="00660ADF"/>
    <w:rsid w:val="00660D7C"/>
    <w:rsid w:val="0066185E"/>
    <w:rsid w:val="006659AB"/>
    <w:rsid w:val="00666109"/>
    <w:rsid w:val="00667CD6"/>
    <w:rsid w:val="00670EDD"/>
    <w:rsid w:val="006757F4"/>
    <w:rsid w:val="0067585A"/>
    <w:rsid w:val="00675DFA"/>
    <w:rsid w:val="00676152"/>
    <w:rsid w:val="00676908"/>
    <w:rsid w:val="0067726F"/>
    <w:rsid w:val="00680B1E"/>
    <w:rsid w:val="00683E84"/>
    <w:rsid w:val="00684384"/>
    <w:rsid w:val="006843E0"/>
    <w:rsid w:val="00684B4E"/>
    <w:rsid w:val="00684BF5"/>
    <w:rsid w:val="00687882"/>
    <w:rsid w:val="006906C9"/>
    <w:rsid w:val="0069169E"/>
    <w:rsid w:val="0069232F"/>
    <w:rsid w:val="006931A3"/>
    <w:rsid w:val="00694891"/>
    <w:rsid w:val="00696DE8"/>
    <w:rsid w:val="006973EA"/>
    <w:rsid w:val="00697776"/>
    <w:rsid w:val="006A2F2D"/>
    <w:rsid w:val="006A36AD"/>
    <w:rsid w:val="006A3918"/>
    <w:rsid w:val="006A4B5E"/>
    <w:rsid w:val="006A64C5"/>
    <w:rsid w:val="006A687B"/>
    <w:rsid w:val="006B03D8"/>
    <w:rsid w:val="006B0C74"/>
    <w:rsid w:val="006B30A8"/>
    <w:rsid w:val="006B4182"/>
    <w:rsid w:val="006B5B8E"/>
    <w:rsid w:val="006B6189"/>
    <w:rsid w:val="006B647A"/>
    <w:rsid w:val="006C2E7A"/>
    <w:rsid w:val="006C5B25"/>
    <w:rsid w:val="006C69FB"/>
    <w:rsid w:val="006C700B"/>
    <w:rsid w:val="006C7686"/>
    <w:rsid w:val="006D0950"/>
    <w:rsid w:val="006D170F"/>
    <w:rsid w:val="006D194C"/>
    <w:rsid w:val="006D3C1D"/>
    <w:rsid w:val="006D3DCE"/>
    <w:rsid w:val="006D6E3D"/>
    <w:rsid w:val="006E0677"/>
    <w:rsid w:val="006E0A51"/>
    <w:rsid w:val="006E1A4C"/>
    <w:rsid w:val="006E37D1"/>
    <w:rsid w:val="006E490F"/>
    <w:rsid w:val="006E4F34"/>
    <w:rsid w:val="006E5514"/>
    <w:rsid w:val="006E644D"/>
    <w:rsid w:val="006E74AF"/>
    <w:rsid w:val="006E7FBE"/>
    <w:rsid w:val="006E7FD3"/>
    <w:rsid w:val="006F4D30"/>
    <w:rsid w:val="006F53D0"/>
    <w:rsid w:val="006F53ED"/>
    <w:rsid w:val="006F740D"/>
    <w:rsid w:val="00700947"/>
    <w:rsid w:val="00701B2B"/>
    <w:rsid w:val="00702541"/>
    <w:rsid w:val="007044E0"/>
    <w:rsid w:val="00704568"/>
    <w:rsid w:val="00705596"/>
    <w:rsid w:val="00705F44"/>
    <w:rsid w:val="00706C47"/>
    <w:rsid w:val="0071113B"/>
    <w:rsid w:val="007112FC"/>
    <w:rsid w:val="0071207D"/>
    <w:rsid w:val="00712D99"/>
    <w:rsid w:val="00712EB6"/>
    <w:rsid w:val="007134AE"/>
    <w:rsid w:val="00713EDF"/>
    <w:rsid w:val="00714266"/>
    <w:rsid w:val="00714626"/>
    <w:rsid w:val="00714B36"/>
    <w:rsid w:val="00714B85"/>
    <w:rsid w:val="00714C15"/>
    <w:rsid w:val="00715156"/>
    <w:rsid w:val="00717B32"/>
    <w:rsid w:val="00721558"/>
    <w:rsid w:val="00721600"/>
    <w:rsid w:val="007217D3"/>
    <w:rsid w:val="0072296C"/>
    <w:rsid w:val="00723308"/>
    <w:rsid w:val="007235D3"/>
    <w:rsid w:val="00723AA6"/>
    <w:rsid w:val="00723C21"/>
    <w:rsid w:val="0073071C"/>
    <w:rsid w:val="00732466"/>
    <w:rsid w:val="00733B58"/>
    <w:rsid w:val="0073408A"/>
    <w:rsid w:val="0073478E"/>
    <w:rsid w:val="00734C23"/>
    <w:rsid w:val="00734D05"/>
    <w:rsid w:val="0073513E"/>
    <w:rsid w:val="00736B57"/>
    <w:rsid w:val="00736B9B"/>
    <w:rsid w:val="0074171B"/>
    <w:rsid w:val="0074358C"/>
    <w:rsid w:val="007451E1"/>
    <w:rsid w:val="0074570D"/>
    <w:rsid w:val="00752FDA"/>
    <w:rsid w:val="0075449C"/>
    <w:rsid w:val="007558C3"/>
    <w:rsid w:val="00755FA7"/>
    <w:rsid w:val="00757638"/>
    <w:rsid w:val="0076037D"/>
    <w:rsid w:val="00760EFB"/>
    <w:rsid w:val="00762351"/>
    <w:rsid w:val="007630EA"/>
    <w:rsid w:val="007648FA"/>
    <w:rsid w:val="00764ADB"/>
    <w:rsid w:val="00765553"/>
    <w:rsid w:val="007662D1"/>
    <w:rsid w:val="007672AC"/>
    <w:rsid w:val="00770C6B"/>
    <w:rsid w:val="007717DC"/>
    <w:rsid w:val="0077278F"/>
    <w:rsid w:val="0077326C"/>
    <w:rsid w:val="00773BDB"/>
    <w:rsid w:val="00774ABB"/>
    <w:rsid w:val="0077631B"/>
    <w:rsid w:val="0077747F"/>
    <w:rsid w:val="0078179B"/>
    <w:rsid w:val="00782061"/>
    <w:rsid w:val="00782F47"/>
    <w:rsid w:val="00783F91"/>
    <w:rsid w:val="0078457F"/>
    <w:rsid w:val="00785390"/>
    <w:rsid w:val="00785411"/>
    <w:rsid w:val="0078544E"/>
    <w:rsid w:val="00786F6A"/>
    <w:rsid w:val="007902A7"/>
    <w:rsid w:val="00794194"/>
    <w:rsid w:val="00794C39"/>
    <w:rsid w:val="00796792"/>
    <w:rsid w:val="00796E7F"/>
    <w:rsid w:val="007A104D"/>
    <w:rsid w:val="007A490A"/>
    <w:rsid w:val="007A63FE"/>
    <w:rsid w:val="007A659D"/>
    <w:rsid w:val="007A6B20"/>
    <w:rsid w:val="007A6C4F"/>
    <w:rsid w:val="007B301F"/>
    <w:rsid w:val="007B35A3"/>
    <w:rsid w:val="007B48A8"/>
    <w:rsid w:val="007B56BF"/>
    <w:rsid w:val="007B5FAF"/>
    <w:rsid w:val="007B655F"/>
    <w:rsid w:val="007B6D71"/>
    <w:rsid w:val="007B7261"/>
    <w:rsid w:val="007C01E8"/>
    <w:rsid w:val="007C0DF0"/>
    <w:rsid w:val="007C1FA5"/>
    <w:rsid w:val="007C40EF"/>
    <w:rsid w:val="007C4297"/>
    <w:rsid w:val="007C4509"/>
    <w:rsid w:val="007C51A9"/>
    <w:rsid w:val="007C5B23"/>
    <w:rsid w:val="007C5CFB"/>
    <w:rsid w:val="007C69FF"/>
    <w:rsid w:val="007C6CBA"/>
    <w:rsid w:val="007C71EA"/>
    <w:rsid w:val="007C7A46"/>
    <w:rsid w:val="007C7F6A"/>
    <w:rsid w:val="007D2A70"/>
    <w:rsid w:val="007D648B"/>
    <w:rsid w:val="007D6AA0"/>
    <w:rsid w:val="007E028B"/>
    <w:rsid w:val="007E0408"/>
    <w:rsid w:val="007E152E"/>
    <w:rsid w:val="007E1F70"/>
    <w:rsid w:val="007E386E"/>
    <w:rsid w:val="007E6AB6"/>
    <w:rsid w:val="007E7691"/>
    <w:rsid w:val="007F3EA5"/>
    <w:rsid w:val="007F5419"/>
    <w:rsid w:val="007F58E3"/>
    <w:rsid w:val="007F6E35"/>
    <w:rsid w:val="008018FD"/>
    <w:rsid w:val="008026A3"/>
    <w:rsid w:val="00803EE8"/>
    <w:rsid w:val="008042E7"/>
    <w:rsid w:val="0080502E"/>
    <w:rsid w:val="0080649A"/>
    <w:rsid w:val="008069C4"/>
    <w:rsid w:val="0081173C"/>
    <w:rsid w:val="00812ED3"/>
    <w:rsid w:val="008130E2"/>
    <w:rsid w:val="0081318F"/>
    <w:rsid w:val="00813708"/>
    <w:rsid w:val="00813CB4"/>
    <w:rsid w:val="00815FAF"/>
    <w:rsid w:val="0081665B"/>
    <w:rsid w:val="00817C92"/>
    <w:rsid w:val="00820012"/>
    <w:rsid w:val="008205A1"/>
    <w:rsid w:val="00821012"/>
    <w:rsid w:val="008215D0"/>
    <w:rsid w:val="00822095"/>
    <w:rsid w:val="00822954"/>
    <w:rsid w:val="008232DB"/>
    <w:rsid w:val="00823E1F"/>
    <w:rsid w:val="00823E53"/>
    <w:rsid w:val="008242DD"/>
    <w:rsid w:val="0082466E"/>
    <w:rsid w:val="00825667"/>
    <w:rsid w:val="00825F59"/>
    <w:rsid w:val="00827051"/>
    <w:rsid w:val="008303DE"/>
    <w:rsid w:val="00830407"/>
    <w:rsid w:val="00830605"/>
    <w:rsid w:val="0083314B"/>
    <w:rsid w:val="0083383A"/>
    <w:rsid w:val="00833D4A"/>
    <w:rsid w:val="00834841"/>
    <w:rsid w:val="008353F8"/>
    <w:rsid w:val="00835DE9"/>
    <w:rsid w:val="0084218B"/>
    <w:rsid w:val="008426CA"/>
    <w:rsid w:val="00842AFB"/>
    <w:rsid w:val="00842F3F"/>
    <w:rsid w:val="008437FE"/>
    <w:rsid w:val="00843FD1"/>
    <w:rsid w:val="0084416C"/>
    <w:rsid w:val="0084454B"/>
    <w:rsid w:val="00844894"/>
    <w:rsid w:val="00846070"/>
    <w:rsid w:val="00846559"/>
    <w:rsid w:val="008469B4"/>
    <w:rsid w:val="00847E2B"/>
    <w:rsid w:val="00851D6F"/>
    <w:rsid w:val="008520CE"/>
    <w:rsid w:val="00854BC2"/>
    <w:rsid w:val="0085571C"/>
    <w:rsid w:val="00855944"/>
    <w:rsid w:val="008572A8"/>
    <w:rsid w:val="00862589"/>
    <w:rsid w:val="00862F8C"/>
    <w:rsid w:val="008631D7"/>
    <w:rsid w:val="00863469"/>
    <w:rsid w:val="008634EF"/>
    <w:rsid w:val="00863F94"/>
    <w:rsid w:val="008658CF"/>
    <w:rsid w:val="0087141E"/>
    <w:rsid w:val="0087175D"/>
    <w:rsid w:val="00872373"/>
    <w:rsid w:val="00873C8B"/>
    <w:rsid w:val="00874EF4"/>
    <w:rsid w:val="00875137"/>
    <w:rsid w:val="00876298"/>
    <w:rsid w:val="008765EC"/>
    <w:rsid w:val="008768A4"/>
    <w:rsid w:val="00877385"/>
    <w:rsid w:val="008804F1"/>
    <w:rsid w:val="00884755"/>
    <w:rsid w:val="00884975"/>
    <w:rsid w:val="00885C1B"/>
    <w:rsid w:val="00886891"/>
    <w:rsid w:val="00886D38"/>
    <w:rsid w:val="008879BC"/>
    <w:rsid w:val="00890477"/>
    <w:rsid w:val="00890E79"/>
    <w:rsid w:val="00891287"/>
    <w:rsid w:val="00891F75"/>
    <w:rsid w:val="00892B2D"/>
    <w:rsid w:val="008943D1"/>
    <w:rsid w:val="0089483B"/>
    <w:rsid w:val="00894E50"/>
    <w:rsid w:val="00895D33"/>
    <w:rsid w:val="00896289"/>
    <w:rsid w:val="008969A4"/>
    <w:rsid w:val="00897107"/>
    <w:rsid w:val="00897FA9"/>
    <w:rsid w:val="00897FE7"/>
    <w:rsid w:val="00897FEC"/>
    <w:rsid w:val="008A1107"/>
    <w:rsid w:val="008A12F5"/>
    <w:rsid w:val="008A3FF5"/>
    <w:rsid w:val="008A6B70"/>
    <w:rsid w:val="008A6EE2"/>
    <w:rsid w:val="008A7FC3"/>
    <w:rsid w:val="008B02BF"/>
    <w:rsid w:val="008B0D3A"/>
    <w:rsid w:val="008B43F2"/>
    <w:rsid w:val="008B6B33"/>
    <w:rsid w:val="008C11DC"/>
    <w:rsid w:val="008C1CB6"/>
    <w:rsid w:val="008C3137"/>
    <w:rsid w:val="008C3A86"/>
    <w:rsid w:val="008C4520"/>
    <w:rsid w:val="008C55D4"/>
    <w:rsid w:val="008C7AE4"/>
    <w:rsid w:val="008D0389"/>
    <w:rsid w:val="008D0A62"/>
    <w:rsid w:val="008D10C9"/>
    <w:rsid w:val="008D183E"/>
    <w:rsid w:val="008D2850"/>
    <w:rsid w:val="008D54D4"/>
    <w:rsid w:val="008D6DFE"/>
    <w:rsid w:val="008D766F"/>
    <w:rsid w:val="008E0AF7"/>
    <w:rsid w:val="008E0B60"/>
    <w:rsid w:val="008E0E54"/>
    <w:rsid w:val="008E1A79"/>
    <w:rsid w:val="008E2BA9"/>
    <w:rsid w:val="008E390D"/>
    <w:rsid w:val="008E7DCB"/>
    <w:rsid w:val="008F04C1"/>
    <w:rsid w:val="008F08CF"/>
    <w:rsid w:val="008F25B7"/>
    <w:rsid w:val="008F282E"/>
    <w:rsid w:val="008F3A38"/>
    <w:rsid w:val="008F4FCC"/>
    <w:rsid w:val="008F7828"/>
    <w:rsid w:val="00902EBB"/>
    <w:rsid w:val="00903245"/>
    <w:rsid w:val="00903ECE"/>
    <w:rsid w:val="00910563"/>
    <w:rsid w:val="009106C5"/>
    <w:rsid w:val="00910882"/>
    <w:rsid w:val="00910BB1"/>
    <w:rsid w:val="00911855"/>
    <w:rsid w:val="00911C34"/>
    <w:rsid w:val="00912529"/>
    <w:rsid w:val="00912D01"/>
    <w:rsid w:val="0091601B"/>
    <w:rsid w:val="00916510"/>
    <w:rsid w:val="009202D5"/>
    <w:rsid w:val="00920358"/>
    <w:rsid w:val="00920421"/>
    <w:rsid w:val="00921644"/>
    <w:rsid w:val="00922078"/>
    <w:rsid w:val="00926A17"/>
    <w:rsid w:val="00927974"/>
    <w:rsid w:val="00930491"/>
    <w:rsid w:val="00930B5C"/>
    <w:rsid w:val="009312B9"/>
    <w:rsid w:val="00932058"/>
    <w:rsid w:val="009337C7"/>
    <w:rsid w:val="00933809"/>
    <w:rsid w:val="00935495"/>
    <w:rsid w:val="009357F2"/>
    <w:rsid w:val="00937D1D"/>
    <w:rsid w:val="00940221"/>
    <w:rsid w:val="009417F1"/>
    <w:rsid w:val="00942FA0"/>
    <w:rsid w:val="00943D33"/>
    <w:rsid w:val="009452BA"/>
    <w:rsid w:val="00945366"/>
    <w:rsid w:val="00946395"/>
    <w:rsid w:val="00946B88"/>
    <w:rsid w:val="00946E63"/>
    <w:rsid w:val="009509A1"/>
    <w:rsid w:val="009512A4"/>
    <w:rsid w:val="00951640"/>
    <w:rsid w:val="009519E8"/>
    <w:rsid w:val="00953719"/>
    <w:rsid w:val="00953C9E"/>
    <w:rsid w:val="00954700"/>
    <w:rsid w:val="009558FE"/>
    <w:rsid w:val="00956FDD"/>
    <w:rsid w:val="009572B9"/>
    <w:rsid w:val="00963A3E"/>
    <w:rsid w:val="0096428D"/>
    <w:rsid w:val="009645F5"/>
    <w:rsid w:val="009660D9"/>
    <w:rsid w:val="009670BD"/>
    <w:rsid w:val="00967E18"/>
    <w:rsid w:val="00967F56"/>
    <w:rsid w:val="00970057"/>
    <w:rsid w:val="00970C02"/>
    <w:rsid w:val="00971CB7"/>
    <w:rsid w:val="00972E39"/>
    <w:rsid w:val="009745AE"/>
    <w:rsid w:val="00975970"/>
    <w:rsid w:val="00975A9C"/>
    <w:rsid w:val="009814FF"/>
    <w:rsid w:val="009816B8"/>
    <w:rsid w:val="009835E2"/>
    <w:rsid w:val="00984BD0"/>
    <w:rsid w:val="0098585E"/>
    <w:rsid w:val="00986637"/>
    <w:rsid w:val="009908C6"/>
    <w:rsid w:val="00990B1F"/>
    <w:rsid w:val="00990FAC"/>
    <w:rsid w:val="00991FA4"/>
    <w:rsid w:val="009922E4"/>
    <w:rsid w:val="009928CC"/>
    <w:rsid w:val="009964B7"/>
    <w:rsid w:val="0099726F"/>
    <w:rsid w:val="00997EDC"/>
    <w:rsid w:val="009A0157"/>
    <w:rsid w:val="009A027A"/>
    <w:rsid w:val="009A0C09"/>
    <w:rsid w:val="009A1A11"/>
    <w:rsid w:val="009A2659"/>
    <w:rsid w:val="009A2FB2"/>
    <w:rsid w:val="009A3005"/>
    <w:rsid w:val="009A3981"/>
    <w:rsid w:val="009A420B"/>
    <w:rsid w:val="009A4AE1"/>
    <w:rsid w:val="009A50E2"/>
    <w:rsid w:val="009A6B9B"/>
    <w:rsid w:val="009B0142"/>
    <w:rsid w:val="009B1165"/>
    <w:rsid w:val="009B249E"/>
    <w:rsid w:val="009B2844"/>
    <w:rsid w:val="009B3952"/>
    <w:rsid w:val="009B6206"/>
    <w:rsid w:val="009B65C3"/>
    <w:rsid w:val="009B6D01"/>
    <w:rsid w:val="009C0FCA"/>
    <w:rsid w:val="009C2D08"/>
    <w:rsid w:val="009C2F1D"/>
    <w:rsid w:val="009C3DBC"/>
    <w:rsid w:val="009C419D"/>
    <w:rsid w:val="009C450A"/>
    <w:rsid w:val="009C4BDB"/>
    <w:rsid w:val="009C5437"/>
    <w:rsid w:val="009C682C"/>
    <w:rsid w:val="009C78B7"/>
    <w:rsid w:val="009C79A3"/>
    <w:rsid w:val="009D07CD"/>
    <w:rsid w:val="009D140D"/>
    <w:rsid w:val="009D1507"/>
    <w:rsid w:val="009D1C2A"/>
    <w:rsid w:val="009D202C"/>
    <w:rsid w:val="009D2E4A"/>
    <w:rsid w:val="009D462F"/>
    <w:rsid w:val="009D50CD"/>
    <w:rsid w:val="009D6B90"/>
    <w:rsid w:val="009E025F"/>
    <w:rsid w:val="009E06F5"/>
    <w:rsid w:val="009E264B"/>
    <w:rsid w:val="009E3D86"/>
    <w:rsid w:val="009E3F46"/>
    <w:rsid w:val="009E418B"/>
    <w:rsid w:val="009E4880"/>
    <w:rsid w:val="009E78A2"/>
    <w:rsid w:val="009F07C8"/>
    <w:rsid w:val="009F1672"/>
    <w:rsid w:val="009F1DED"/>
    <w:rsid w:val="009F2D1A"/>
    <w:rsid w:val="009F3CD8"/>
    <w:rsid w:val="009F4B9B"/>
    <w:rsid w:val="009F4C31"/>
    <w:rsid w:val="009F6260"/>
    <w:rsid w:val="009F63CB"/>
    <w:rsid w:val="009F66AD"/>
    <w:rsid w:val="009F7896"/>
    <w:rsid w:val="00A025DA"/>
    <w:rsid w:val="00A02BDD"/>
    <w:rsid w:val="00A03189"/>
    <w:rsid w:val="00A049DE"/>
    <w:rsid w:val="00A07526"/>
    <w:rsid w:val="00A10FBE"/>
    <w:rsid w:val="00A11A39"/>
    <w:rsid w:val="00A11F8D"/>
    <w:rsid w:val="00A13DBF"/>
    <w:rsid w:val="00A173B2"/>
    <w:rsid w:val="00A17E91"/>
    <w:rsid w:val="00A2166C"/>
    <w:rsid w:val="00A25FE8"/>
    <w:rsid w:val="00A26322"/>
    <w:rsid w:val="00A2767D"/>
    <w:rsid w:val="00A27DE1"/>
    <w:rsid w:val="00A310EE"/>
    <w:rsid w:val="00A313A8"/>
    <w:rsid w:val="00A34F33"/>
    <w:rsid w:val="00A36329"/>
    <w:rsid w:val="00A36B39"/>
    <w:rsid w:val="00A36FB9"/>
    <w:rsid w:val="00A373FB"/>
    <w:rsid w:val="00A40065"/>
    <w:rsid w:val="00A40C44"/>
    <w:rsid w:val="00A42296"/>
    <w:rsid w:val="00A43A9B"/>
    <w:rsid w:val="00A447FF"/>
    <w:rsid w:val="00A45FFD"/>
    <w:rsid w:val="00A4601C"/>
    <w:rsid w:val="00A50CB4"/>
    <w:rsid w:val="00A50DBF"/>
    <w:rsid w:val="00A50FFE"/>
    <w:rsid w:val="00A51B4A"/>
    <w:rsid w:val="00A51E7D"/>
    <w:rsid w:val="00A5229E"/>
    <w:rsid w:val="00A52D8B"/>
    <w:rsid w:val="00A55C29"/>
    <w:rsid w:val="00A563A7"/>
    <w:rsid w:val="00A56914"/>
    <w:rsid w:val="00A57642"/>
    <w:rsid w:val="00A57851"/>
    <w:rsid w:val="00A606B8"/>
    <w:rsid w:val="00A6084C"/>
    <w:rsid w:val="00A61F33"/>
    <w:rsid w:val="00A62469"/>
    <w:rsid w:val="00A626F5"/>
    <w:rsid w:val="00A63B6D"/>
    <w:rsid w:val="00A63F23"/>
    <w:rsid w:val="00A64D74"/>
    <w:rsid w:val="00A6628D"/>
    <w:rsid w:val="00A675E8"/>
    <w:rsid w:val="00A71360"/>
    <w:rsid w:val="00A71602"/>
    <w:rsid w:val="00A71640"/>
    <w:rsid w:val="00A7165F"/>
    <w:rsid w:val="00A71E8B"/>
    <w:rsid w:val="00A72E85"/>
    <w:rsid w:val="00A7334C"/>
    <w:rsid w:val="00A7342E"/>
    <w:rsid w:val="00A75709"/>
    <w:rsid w:val="00A757EB"/>
    <w:rsid w:val="00A75886"/>
    <w:rsid w:val="00A770F2"/>
    <w:rsid w:val="00A77785"/>
    <w:rsid w:val="00A77C1C"/>
    <w:rsid w:val="00A8056F"/>
    <w:rsid w:val="00A81C06"/>
    <w:rsid w:val="00A81D7A"/>
    <w:rsid w:val="00A820FF"/>
    <w:rsid w:val="00A82433"/>
    <w:rsid w:val="00A824E7"/>
    <w:rsid w:val="00A82917"/>
    <w:rsid w:val="00A8299A"/>
    <w:rsid w:val="00A831CA"/>
    <w:rsid w:val="00A8379F"/>
    <w:rsid w:val="00A83C6B"/>
    <w:rsid w:val="00A84049"/>
    <w:rsid w:val="00A846B0"/>
    <w:rsid w:val="00A84B0E"/>
    <w:rsid w:val="00A863F1"/>
    <w:rsid w:val="00A8673E"/>
    <w:rsid w:val="00A873BE"/>
    <w:rsid w:val="00A879CA"/>
    <w:rsid w:val="00A87E0F"/>
    <w:rsid w:val="00A904A0"/>
    <w:rsid w:val="00A9079A"/>
    <w:rsid w:val="00A914F5"/>
    <w:rsid w:val="00A91AB8"/>
    <w:rsid w:val="00A92FA4"/>
    <w:rsid w:val="00A9443B"/>
    <w:rsid w:val="00A94D6B"/>
    <w:rsid w:val="00A95502"/>
    <w:rsid w:val="00A957EF"/>
    <w:rsid w:val="00A95B40"/>
    <w:rsid w:val="00A974AA"/>
    <w:rsid w:val="00AA0D12"/>
    <w:rsid w:val="00AA3466"/>
    <w:rsid w:val="00AA359A"/>
    <w:rsid w:val="00AA43D3"/>
    <w:rsid w:val="00AA44BF"/>
    <w:rsid w:val="00AA5B62"/>
    <w:rsid w:val="00AB0533"/>
    <w:rsid w:val="00AB0EDA"/>
    <w:rsid w:val="00AB11E4"/>
    <w:rsid w:val="00AB1816"/>
    <w:rsid w:val="00AB1D78"/>
    <w:rsid w:val="00AB336D"/>
    <w:rsid w:val="00AB4AC7"/>
    <w:rsid w:val="00AB5A8F"/>
    <w:rsid w:val="00AB612B"/>
    <w:rsid w:val="00AB67C8"/>
    <w:rsid w:val="00AB686C"/>
    <w:rsid w:val="00AB748F"/>
    <w:rsid w:val="00AB74BE"/>
    <w:rsid w:val="00AB7DAF"/>
    <w:rsid w:val="00AC040F"/>
    <w:rsid w:val="00AC0B0D"/>
    <w:rsid w:val="00AC1090"/>
    <w:rsid w:val="00AC1C9B"/>
    <w:rsid w:val="00AC1D82"/>
    <w:rsid w:val="00AC34DE"/>
    <w:rsid w:val="00AC3AF7"/>
    <w:rsid w:val="00AC3B16"/>
    <w:rsid w:val="00AC47CB"/>
    <w:rsid w:val="00AC578C"/>
    <w:rsid w:val="00AC7EF1"/>
    <w:rsid w:val="00AD09BF"/>
    <w:rsid w:val="00AD0BD6"/>
    <w:rsid w:val="00AD10B6"/>
    <w:rsid w:val="00AD308A"/>
    <w:rsid w:val="00AD30AA"/>
    <w:rsid w:val="00AD4ADF"/>
    <w:rsid w:val="00AE0E0F"/>
    <w:rsid w:val="00AE4668"/>
    <w:rsid w:val="00AE4B4A"/>
    <w:rsid w:val="00AE69B1"/>
    <w:rsid w:val="00AE73CB"/>
    <w:rsid w:val="00AF0A8C"/>
    <w:rsid w:val="00AF11C9"/>
    <w:rsid w:val="00AF29F7"/>
    <w:rsid w:val="00AF384A"/>
    <w:rsid w:val="00AF4380"/>
    <w:rsid w:val="00AF4E5F"/>
    <w:rsid w:val="00AF5C41"/>
    <w:rsid w:val="00AF7D99"/>
    <w:rsid w:val="00B00B4B"/>
    <w:rsid w:val="00B00F90"/>
    <w:rsid w:val="00B01AF1"/>
    <w:rsid w:val="00B01D6B"/>
    <w:rsid w:val="00B01F5F"/>
    <w:rsid w:val="00B020B1"/>
    <w:rsid w:val="00B03ACF"/>
    <w:rsid w:val="00B0422A"/>
    <w:rsid w:val="00B06CE7"/>
    <w:rsid w:val="00B074E1"/>
    <w:rsid w:val="00B075F6"/>
    <w:rsid w:val="00B1026F"/>
    <w:rsid w:val="00B106C5"/>
    <w:rsid w:val="00B11066"/>
    <w:rsid w:val="00B11616"/>
    <w:rsid w:val="00B13DB3"/>
    <w:rsid w:val="00B15726"/>
    <w:rsid w:val="00B16844"/>
    <w:rsid w:val="00B20C2D"/>
    <w:rsid w:val="00B21D99"/>
    <w:rsid w:val="00B21F9C"/>
    <w:rsid w:val="00B23911"/>
    <w:rsid w:val="00B23CA9"/>
    <w:rsid w:val="00B24AE8"/>
    <w:rsid w:val="00B254B8"/>
    <w:rsid w:val="00B26895"/>
    <w:rsid w:val="00B26C3D"/>
    <w:rsid w:val="00B3060A"/>
    <w:rsid w:val="00B308F3"/>
    <w:rsid w:val="00B33AFB"/>
    <w:rsid w:val="00B33F27"/>
    <w:rsid w:val="00B340A5"/>
    <w:rsid w:val="00B36175"/>
    <w:rsid w:val="00B371BA"/>
    <w:rsid w:val="00B416E9"/>
    <w:rsid w:val="00B41889"/>
    <w:rsid w:val="00B4220E"/>
    <w:rsid w:val="00B42E5D"/>
    <w:rsid w:val="00B4369A"/>
    <w:rsid w:val="00B4418B"/>
    <w:rsid w:val="00B4432D"/>
    <w:rsid w:val="00B45705"/>
    <w:rsid w:val="00B461C0"/>
    <w:rsid w:val="00B46678"/>
    <w:rsid w:val="00B470DF"/>
    <w:rsid w:val="00B51900"/>
    <w:rsid w:val="00B51E1E"/>
    <w:rsid w:val="00B52EE1"/>
    <w:rsid w:val="00B53FEE"/>
    <w:rsid w:val="00B568D3"/>
    <w:rsid w:val="00B60FB6"/>
    <w:rsid w:val="00B6106F"/>
    <w:rsid w:val="00B62276"/>
    <w:rsid w:val="00B64EFA"/>
    <w:rsid w:val="00B6545C"/>
    <w:rsid w:val="00B657EF"/>
    <w:rsid w:val="00B65E3C"/>
    <w:rsid w:val="00B67757"/>
    <w:rsid w:val="00B713B4"/>
    <w:rsid w:val="00B715D5"/>
    <w:rsid w:val="00B7180D"/>
    <w:rsid w:val="00B72A3C"/>
    <w:rsid w:val="00B72B23"/>
    <w:rsid w:val="00B74DF6"/>
    <w:rsid w:val="00B75498"/>
    <w:rsid w:val="00B7583B"/>
    <w:rsid w:val="00B75F94"/>
    <w:rsid w:val="00B77300"/>
    <w:rsid w:val="00B77448"/>
    <w:rsid w:val="00B776CC"/>
    <w:rsid w:val="00B82FA6"/>
    <w:rsid w:val="00B83FAB"/>
    <w:rsid w:val="00B850E9"/>
    <w:rsid w:val="00B85DD2"/>
    <w:rsid w:val="00B87574"/>
    <w:rsid w:val="00B87A27"/>
    <w:rsid w:val="00B91FA5"/>
    <w:rsid w:val="00B93403"/>
    <w:rsid w:val="00B94A6E"/>
    <w:rsid w:val="00B94A91"/>
    <w:rsid w:val="00B95A05"/>
    <w:rsid w:val="00BA057A"/>
    <w:rsid w:val="00BA1571"/>
    <w:rsid w:val="00BA1E49"/>
    <w:rsid w:val="00BA3906"/>
    <w:rsid w:val="00BA3E3A"/>
    <w:rsid w:val="00BA4051"/>
    <w:rsid w:val="00BA5971"/>
    <w:rsid w:val="00BA6AC1"/>
    <w:rsid w:val="00BB13E4"/>
    <w:rsid w:val="00BB2752"/>
    <w:rsid w:val="00BB283E"/>
    <w:rsid w:val="00BB2E62"/>
    <w:rsid w:val="00BB2E83"/>
    <w:rsid w:val="00BB2FDD"/>
    <w:rsid w:val="00BB696E"/>
    <w:rsid w:val="00BB6B23"/>
    <w:rsid w:val="00BC00A9"/>
    <w:rsid w:val="00BC265C"/>
    <w:rsid w:val="00BD0648"/>
    <w:rsid w:val="00BD2895"/>
    <w:rsid w:val="00BD2C83"/>
    <w:rsid w:val="00BD332D"/>
    <w:rsid w:val="00BD36BC"/>
    <w:rsid w:val="00BD3F25"/>
    <w:rsid w:val="00BD4A71"/>
    <w:rsid w:val="00BD5EB1"/>
    <w:rsid w:val="00BD66F4"/>
    <w:rsid w:val="00BD6886"/>
    <w:rsid w:val="00BD6E13"/>
    <w:rsid w:val="00BE0259"/>
    <w:rsid w:val="00BE2536"/>
    <w:rsid w:val="00BE39AD"/>
    <w:rsid w:val="00BE3B67"/>
    <w:rsid w:val="00BE3EAC"/>
    <w:rsid w:val="00BE419A"/>
    <w:rsid w:val="00BE4EED"/>
    <w:rsid w:val="00BE56E5"/>
    <w:rsid w:val="00BF046A"/>
    <w:rsid w:val="00BF34F5"/>
    <w:rsid w:val="00BF3D52"/>
    <w:rsid w:val="00BF3FF7"/>
    <w:rsid w:val="00BF608B"/>
    <w:rsid w:val="00BF60FD"/>
    <w:rsid w:val="00BF6D9D"/>
    <w:rsid w:val="00BF7088"/>
    <w:rsid w:val="00C00084"/>
    <w:rsid w:val="00C01BEE"/>
    <w:rsid w:val="00C02C23"/>
    <w:rsid w:val="00C036DF"/>
    <w:rsid w:val="00C03788"/>
    <w:rsid w:val="00C03E7D"/>
    <w:rsid w:val="00C04E1C"/>
    <w:rsid w:val="00C069FE"/>
    <w:rsid w:val="00C07854"/>
    <w:rsid w:val="00C11E0A"/>
    <w:rsid w:val="00C12E04"/>
    <w:rsid w:val="00C14C56"/>
    <w:rsid w:val="00C15691"/>
    <w:rsid w:val="00C15917"/>
    <w:rsid w:val="00C15F44"/>
    <w:rsid w:val="00C211E2"/>
    <w:rsid w:val="00C2514A"/>
    <w:rsid w:val="00C2545A"/>
    <w:rsid w:val="00C26291"/>
    <w:rsid w:val="00C310F8"/>
    <w:rsid w:val="00C311CD"/>
    <w:rsid w:val="00C32DB5"/>
    <w:rsid w:val="00C341B4"/>
    <w:rsid w:val="00C366E2"/>
    <w:rsid w:val="00C3787A"/>
    <w:rsid w:val="00C401AE"/>
    <w:rsid w:val="00C40BE5"/>
    <w:rsid w:val="00C41011"/>
    <w:rsid w:val="00C42049"/>
    <w:rsid w:val="00C42D16"/>
    <w:rsid w:val="00C44729"/>
    <w:rsid w:val="00C46E8F"/>
    <w:rsid w:val="00C47DA0"/>
    <w:rsid w:val="00C507E4"/>
    <w:rsid w:val="00C508C5"/>
    <w:rsid w:val="00C528EB"/>
    <w:rsid w:val="00C531D7"/>
    <w:rsid w:val="00C553D8"/>
    <w:rsid w:val="00C55C90"/>
    <w:rsid w:val="00C57360"/>
    <w:rsid w:val="00C60220"/>
    <w:rsid w:val="00C611E6"/>
    <w:rsid w:val="00C62A1C"/>
    <w:rsid w:val="00C63142"/>
    <w:rsid w:val="00C64C59"/>
    <w:rsid w:val="00C652C4"/>
    <w:rsid w:val="00C653D2"/>
    <w:rsid w:val="00C66FED"/>
    <w:rsid w:val="00C679F0"/>
    <w:rsid w:val="00C701DB"/>
    <w:rsid w:val="00C7125B"/>
    <w:rsid w:val="00C71F8D"/>
    <w:rsid w:val="00C7246B"/>
    <w:rsid w:val="00C7276F"/>
    <w:rsid w:val="00C727DC"/>
    <w:rsid w:val="00C73561"/>
    <w:rsid w:val="00C743E1"/>
    <w:rsid w:val="00C744B7"/>
    <w:rsid w:val="00C74BCB"/>
    <w:rsid w:val="00C74E48"/>
    <w:rsid w:val="00C75CE5"/>
    <w:rsid w:val="00C8091F"/>
    <w:rsid w:val="00C81955"/>
    <w:rsid w:val="00C847FD"/>
    <w:rsid w:val="00C84BC6"/>
    <w:rsid w:val="00C85BA4"/>
    <w:rsid w:val="00C85D70"/>
    <w:rsid w:val="00C86A8E"/>
    <w:rsid w:val="00C87C44"/>
    <w:rsid w:val="00C90C88"/>
    <w:rsid w:val="00C915CD"/>
    <w:rsid w:val="00C9183A"/>
    <w:rsid w:val="00C94BAA"/>
    <w:rsid w:val="00C96139"/>
    <w:rsid w:val="00C964CC"/>
    <w:rsid w:val="00C96F6E"/>
    <w:rsid w:val="00C97FFA"/>
    <w:rsid w:val="00CA04AC"/>
    <w:rsid w:val="00CA196D"/>
    <w:rsid w:val="00CA1C00"/>
    <w:rsid w:val="00CA1C1D"/>
    <w:rsid w:val="00CA450B"/>
    <w:rsid w:val="00CA4A2B"/>
    <w:rsid w:val="00CA4D2D"/>
    <w:rsid w:val="00CA65D1"/>
    <w:rsid w:val="00CB1674"/>
    <w:rsid w:val="00CB2D48"/>
    <w:rsid w:val="00CB475F"/>
    <w:rsid w:val="00CB67BA"/>
    <w:rsid w:val="00CB6FC0"/>
    <w:rsid w:val="00CB7822"/>
    <w:rsid w:val="00CB7E00"/>
    <w:rsid w:val="00CC15EB"/>
    <w:rsid w:val="00CC33C3"/>
    <w:rsid w:val="00CC40CA"/>
    <w:rsid w:val="00CC458E"/>
    <w:rsid w:val="00CC4AA2"/>
    <w:rsid w:val="00CC60A7"/>
    <w:rsid w:val="00CC6399"/>
    <w:rsid w:val="00CC7543"/>
    <w:rsid w:val="00CC76BF"/>
    <w:rsid w:val="00CD0E13"/>
    <w:rsid w:val="00CD1335"/>
    <w:rsid w:val="00CD16DD"/>
    <w:rsid w:val="00CD21EB"/>
    <w:rsid w:val="00CD2507"/>
    <w:rsid w:val="00CD2982"/>
    <w:rsid w:val="00CD35F4"/>
    <w:rsid w:val="00CD3823"/>
    <w:rsid w:val="00CD3E18"/>
    <w:rsid w:val="00CD47AF"/>
    <w:rsid w:val="00CD6D2B"/>
    <w:rsid w:val="00CD74CF"/>
    <w:rsid w:val="00CD7D75"/>
    <w:rsid w:val="00CE0CB3"/>
    <w:rsid w:val="00CE0F51"/>
    <w:rsid w:val="00CE13EA"/>
    <w:rsid w:val="00CE2065"/>
    <w:rsid w:val="00CE4957"/>
    <w:rsid w:val="00CF0494"/>
    <w:rsid w:val="00CF0498"/>
    <w:rsid w:val="00CF1ABB"/>
    <w:rsid w:val="00CF1D32"/>
    <w:rsid w:val="00CF4107"/>
    <w:rsid w:val="00CF45DE"/>
    <w:rsid w:val="00CF4FCB"/>
    <w:rsid w:val="00CF5189"/>
    <w:rsid w:val="00CF6DFF"/>
    <w:rsid w:val="00CF7030"/>
    <w:rsid w:val="00CF788B"/>
    <w:rsid w:val="00CF7A2F"/>
    <w:rsid w:val="00D01858"/>
    <w:rsid w:val="00D01B69"/>
    <w:rsid w:val="00D04814"/>
    <w:rsid w:val="00D055A7"/>
    <w:rsid w:val="00D05F27"/>
    <w:rsid w:val="00D06C57"/>
    <w:rsid w:val="00D07B5A"/>
    <w:rsid w:val="00D10DD0"/>
    <w:rsid w:val="00D1159B"/>
    <w:rsid w:val="00D12B45"/>
    <w:rsid w:val="00D12B86"/>
    <w:rsid w:val="00D12D95"/>
    <w:rsid w:val="00D13958"/>
    <w:rsid w:val="00D13B7E"/>
    <w:rsid w:val="00D1437B"/>
    <w:rsid w:val="00D156CB"/>
    <w:rsid w:val="00D15AB9"/>
    <w:rsid w:val="00D16DAA"/>
    <w:rsid w:val="00D16F13"/>
    <w:rsid w:val="00D20A71"/>
    <w:rsid w:val="00D218B0"/>
    <w:rsid w:val="00D22ED3"/>
    <w:rsid w:val="00D230E6"/>
    <w:rsid w:val="00D23647"/>
    <w:rsid w:val="00D23E41"/>
    <w:rsid w:val="00D23F22"/>
    <w:rsid w:val="00D24C08"/>
    <w:rsid w:val="00D24C86"/>
    <w:rsid w:val="00D24F17"/>
    <w:rsid w:val="00D259EC"/>
    <w:rsid w:val="00D26194"/>
    <w:rsid w:val="00D2732D"/>
    <w:rsid w:val="00D30656"/>
    <w:rsid w:val="00D31AB2"/>
    <w:rsid w:val="00D31C61"/>
    <w:rsid w:val="00D3315C"/>
    <w:rsid w:val="00D354A1"/>
    <w:rsid w:val="00D3684F"/>
    <w:rsid w:val="00D40BBA"/>
    <w:rsid w:val="00D40C0A"/>
    <w:rsid w:val="00D415ED"/>
    <w:rsid w:val="00D41B8D"/>
    <w:rsid w:val="00D42C44"/>
    <w:rsid w:val="00D45218"/>
    <w:rsid w:val="00D461AD"/>
    <w:rsid w:val="00D462E1"/>
    <w:rsid w:val="00D4664E"/>
    <w:rsid w:val="00D46F4D"/>
    <w:rsid w:val="00D50CD8"/>
    <w:rsid w:val="00D51216"/>
    <w:rsid w:val="00D512E4"/>
    <w:rsid w:val="00D5409E"/>
    <w:rsid w:val="00D5475A"/>
    <w:rsid w:val="00D564CD"/>
    <w:rsid w:val="00D5675C"/>
    <w:rsid w:val="00D56DA3"/>
    <w:rsid w:val="00D6076C"/>
    <w:rsid w:val="00D61491"/>
    <w:rsid w:val="00D6395D"/>
    <w:rsid w:val="00D64F02"/>
    <w:rsid w:val="00D707D8"/>
    <w:rsid w:val="00D70973"/>
    <w:rsid w:val="00D7381B"/>
    <w:rsid w:val="00D745E4"/>
    <w:rsid w:val="00D75A9D"/>
    <w:rsid w:val="00D76694"/>
    <w:rsid w:val="00D76F77"/>
    <w:rsid w:val="00D7744A"/>
    <w:rsid w:val="00D77CB4"/>
    <w:rsid w:val="00D80716"/>
    <w:rsid w:val="00D807A1"/>
    <w:rsid w:val="00D8277D"/>
    <w:rsid w:val="00D831A7"/>
    <w:rsid w:val="00D846CD"/>
    <w:rsid w:val="00D8590D"/>
    <w:rsid w:val="00D868DD"/>
    <w:rsid w:val="00D86ED1"/>
    <w:rsid w:val="00D8752B"/>
    <w:rsid w:val="00D9044A"/>
    <w:rsid w:val="00D90A8C"/>
    <w:rsid w:val="00D91615"/>
    <w:rsid w:val="00D92DE7"/>
    <w:rsid w:val="00D956D6"/>
    <w:rsid w:val="00D96152"/>
    <w:rsid w:val="00D9695D"/>
    <w:rsid w:val="00DA19D5"/>
    <w:rsid w:val="00DA53E9"/>
    <w:rsid w:val="00DA68FD"/>
    <w:rsid w:val="00DA6B91"/>
    <w:rsid w:val="00DA7A76"/>
    <w:rsid w:val="00DB0A64"/>
    <w:rsid w:val="00DB1A8F"/>
    <w:rsid w:val="00DB245A"/>
    <w:rsid w:val="00DB2DF4"/>
    <w:rsid w:val="00DB2F24"/>
    <w:rsid w:val="00DB4D0F"/>
    <w:rsid w:val="00DB6E8C"/>
    <w:rsid w:val="00DB6EF9"/>
    <w:rsid w:val="00DC0532"/>
    <w:rsid w:val="00DC0827"/>
    <w:rsid w:val="00DC16AC"/>
    <w:rsid w:val="00DC3B6E"/>
    <w:rsid w:val="00DC4CAB"/>
    <w:rsid w:val="00DC50A7"/>
    <w:rsid w:val="00DC54FB"/>
    <w:rsid w:val="00DC7680"/>
    <w:rsid w:val="00DD0550"/>
    <w:rsid w:val="00DD218C"/>
    <w:rsid w:val="00DD225E"/>
    <w:rsid w:val="00DD3256"/>
    <w:rsid w:val="00DD63B5"/>
    <w:rsid w:val="00DD7BA7"/>
    <w:rsid w:val="00DE0628"/>
    <w:rsid w:val="00DE0D86"/>
    <w:rsid w:val="00DE2C97"/>
    <w:rsid w:val="00DE3180"/>
    <w:rsid w:val="00DE41C6"/>
    <w:rsid w:val="00DE488E"/>
    <w:rsid w:val="00DE4E5A"/>
    <w:rsid w:val="00DE68A8"/>
    <w:rsid w:val="00DE78DD"/>
    <w:rsid w:val="00DF0185"/>
    <w:rsid w:val="00DF0830"/>
    <w:rsid w:val="00DF0C8E"/>
    <w:rsid w:val="00DF3447"/>
    <w:rsid w:val="00DF3752"/>
    <w:rsid w:val="00DF39B0"/>
    <w:rsid w:val="00DF4A7E"/>
    <w:rsid w:val="00DF60D2"/>
    <w:rsid w:val="00DF6D65"/>
    <w:rsid w:val="00DF70C2"/>
    <w:rsid w:val="00DF744C"/>
    <w:rsid w:val="00E0036C"/>
    <w:rsid w:val="00E01303"/>
    <w:rsid w:val="00E01C8F"/>
    <w:rsid w:val="00E022E9"/>
    <w:rsid w:val="00E035AA"/>
    <w:rsid w:val="00E03ACC"/>
    <w:rsid w:val="00E04147"/>
    <w:rsid w:val="00E074B2"/>
    <w:rsid w:val="00E07D3D"/>
    <w:rsid w:val="00E1085B"/>
    <w:rsid w:val="00E11080"/>
    <w:rsid w:val="00E12333"/>
    <w:rsid w:val="00E12EFE"/>
    <w:rsid w:val="00E13622"/>
    <w:rsid w:val="00E13B20"/>
    <w:rsid w:val="00E14CEC"/>
    <w:rsid w:val="00E15150"/>
    <w:rsid w:val="00E15DFA"/>
    <w:rsid w:val="00E20EB1"/>
    <w:rsid w:val="00E23C44"/>
    <w:rsid w:val="00E24469"/>
    <w:rsid w:val="00E24736"/>
    <w:rsid w:val="00E2563D"/>
    <w:rsid w:val="00E26803"/>
    <w:rsid w:val="00E2744A"/>
    <w:rsid w:val="00E3330A"/>
    <w:rsid w:val="00E338A8"/>
    <w:rsid w:val="00E33C22"/>
    <w:rsid w:val="00E368C5"/>
    <w:rsid w:val="00E36A60"/>
    <w:rsid w:val="00E37AAB"/>
    <w:rsid w:val="00E449BC"/>
    <w:rsid w:val="00E511D6"/>
    <w:rsid w:val="00E51354"/>
    <w:rsid w:val="00E51C76"/>
    <w:rsid w:val="00E52EB9"/>
    <w:rsid w:val="00E54092"/>
    <w:rsid w:val="00E56EBF"/>
    <w:rsid w:val="00E57804"/>
    <w:rsid w:val="00E60FA4"/>
    <w:rsid w:val="00E619A6"/>
    <w:rsid w:val="00E6242A"/>
    <w:rsid w:val="00E6294E"/>
    <w:rsid w:val="00E64CEC"/>
    <w:rsid w:val="00E64D7B"/>
    <w:rsid w:val="00E64E0C"/>
    <w:rsid w:val="00E652D3"/>
    <w:rsid w:val="00E6535B"/>
    <w:rsid w:val="00E678C4"/>
    <w:rsid w:val="00E72022"/>
    <w:rsid w:val="00E73C5B"/>
    <w:rsid w:val="00E74DA0"/>
    <w:rsid w:val="00E74F7C"/>
    <w:rsid w:val="00E76646"/>
    <w:rsid w:val="00E80671"/>
    <w:rsid w:val="00E81127"/>
    <w:rsid w:val="00E81A45"/>
    <w:rsid w:val="00E83AC6"/>
    <w:rsid w:val="00E844AA"/>
    <w:rsid w:val="00E84F05"/>
    <w:rsid w:val="00E869DB"/>
    <w:rsid w:val="00E909E8"/>
    <w:rsid w:val="00E91F2D"/>
    <w:rsid w:val="00E92417"/>
    <w:rsid w:val="00E932EC"/>
    <w:rsid w:val="00E9366D"/>
    <w:rsid w:val="00E9368C"/>
    <w:rsid w:val="00E9559D"/>
    <w:rsid w:val="00E95621"/>
    <w:rsid w:val="00E958BB"/>
    <w:rsid w:val="00E97A16"/>
    <w:rsid w:val="00EA0421"/>
    <w:rsid w:val="00EA2046"/>
    <w:rsid w:val="00EA390B"/>
    <w:rsid w:val="00EA3B0A"/>
    <w:rsid w:val="00EA532C"/>
    <w:rsid w:val="00EB0D9D"/>
    <w:rsid w:val="00EB308F"/>
    <w:rsid w:val="00EB3856"/>
    <w:rsid w:val="00EB4462"/>
    <w:rsid w:val="00EB4D12"/>
    <w:rsid w:val="00EB64C1"/>
    <w:rsid w:val="00EB6922"/>
    <w:rsid w:val="00EB72FE"/>
    <w:rsid w:val="00EC1A67"/>
    <w:rsid w:val="00EC1F6D"/>
    <w:rsid w:val="00EC3701"/>
    <w:rsid w:val="00EC386F"/>
    <w:rsid w:val="00EC3999"/>
    <w:rsid w:val="00EC3C4E"/>
    <w:rsid w:val="00EC3DCC"/>
    <w:rsid w:val="00EC3E88"/>
    <w:rsid w:val="00EC42BB"/>
    <w:rsid w:val="00EC43D1"/>
    <w:rsid w:val="00EC4C86"/>
    <w:rsid w:val="00EC541C"/>
    <w:rsid w:val="00EC54FC"/>
    <w:rsid w:val="00EC5AD5"/>
    <w:rsid w:val="00EC68FC"/>
    <w:rsid w:val="00EC6D40"/>
    <w:rsid w:val="00EC6D7F"/>
    <w:rsid w:val="00EC7D73"/>
    <w:rsid w:val="00EC7F01"/>
    <w:rsid w:val="00ED0133"/>
    <w:rsid w:val="00ED2CB4"/>
    <w:rsid w:val="00ED46D2"/>
    <w:rsid w:val="00ED4798"/>
    <w:rsid w:val="00ED51F9"/>
    <w:rsid w:val="00ED625D"/>
    <w:rsid w:val="00ED6BCE"/>
    <w:rsid w:val="00ED7D07"/>
    <w:rsid w:val="00EE3379"/>
    <w:rsid w:val="00EE4B69"/>
    <w:rsid w:val="00EE7698"/>
    <w:rsid w:val="00EF055F"/>
    <w:rsid w:val="00EF2271"/>
    <w:rsid w:val="00EF3BC2"/>
    <w:rsid w:val="00EF3BF8"/>
    <w:rsid w:val="00EF4FC0"/>
    <w:rsid w:val="00EF55F5"/>
    <w:rsid w:val="00EF55FE"/>
    <w:rsid w:val="00EF7036"/>
    <w:rsid w:val="00EF79A3"/>
    <w:rsid w:val="00F0065B"/>
    <w:rsid w:val="00F01160"/>
    <w:rsid w:val="00F01317"/>
    <w:rsid w:val="00F01742"/>
    <w:rsid w:val="00F0321F"/>
    <w:rsid w:val="00F04A3A"/>
    <w:rsid w:val="00F05C97"/>
    <w:rsid w:val="00F077AD"/>
    <w:rsid w:val="00F07830"/>
    <w:rsid w:val="00F1069B"/>
    <w:rsid w:val="00F111A4"/>
    <w:rsid w:val="00F11C93"/>
    <w:rsid w:val="00F1314A"/>
    <w:rsid w:val="00F14606"/>
    <w:rsid w:val="00F14BA0"/>
    <w:rsid w:val="00F14BE3"/>
    <w:rsid w:val="00F15319"/>
    <w:rsid w:val="00F161E1"/>
    <w:rsid w:val="00F16A6A"/>
    <w:rsid w:val="00F17335"/>
    <w:rsid w:val="00F174FA"/>
    <w:rsid w:val="00F2142D"/>
    <w:rsid w:val="00F21A3F"/>
    <w:rsid w:val="00F21CC2"/>
    <w:rsid w:val="00F22D9E"/>
    <w:rsid w:val="00F23616"/>
    <w:rsid w:val="00F2463C"/>
    <w:rsid w:val="00F24C77"/>
    <w:rsid w:val="00F267B5"/>
    <w:rsid w:val="00F27350"/>
    <w:rsid w:val="00F27757"/>
    <w:rsid w:val="00F27E4B"/>
    <w:rsid w:val="00F31DE2"/>
    <w:rsid w:val="00F32E9E"/>
    <w:rsid w:val="00F340B1"/>
    <w:rsid w:val="00F35227"/>
    <w:rsid w:val="00F35402"/>
    <w:rsid w:val="00F35CE7"/>
    <w:rsid w:val="00F36BAB"/>
    <w:rsid w:val="00F37F0E"/>
    <w:rsid w:val="00F40078"/>
    <w:rsid w:val="00F40602"/>
    <w:rsid w:val="00F408EB"/>
    <w:rsid w:val="00F40AC0"/>
    <w:rsid w:val="00F40E1F"/>
    <w:rsid w:val="00F41CB9"/>
    <w:rsid w:val="00F42AD4"/>
    <w:rsid w:val="00F42C55"/>
    <w:rsid w:val="00F445E5"/>
    <w:rsid w:val="00F44A2B"/>
    <w:rsid w:val="00F45279"/>
    <w:rsid w:val="00F4566A"/>
    <w:rsid w:val="00F4577C"/>
    <w:rsid w:val="00F46C1B"/>
    <w:rsid w:val="00F47763"/>
    <w:rsid w:val="00F5011A"/>
    <w:rsid w:val="00F50222"/>
    <w:rsid w:val="00F506AB"/>
    <w:rsid w:val="00F51575"/>
    <w:rsid w:val="00F518AC"/>
    <w:rsid w:val="00F52185"/>
    <w:rsid w:val="00F533E5"/>
    <w:rsid w:val="00F5556D"/>
    <w:rsid w:val="00F55B12"/>
    <w:rsid w:val="00F55C8D"/>
    <w:rsid w:val="00F55E85"/>
    <w:rsid w:val="00F55F5D"/>
    <w:rsid w:val="00F57676"/>
    <w:rsid w:val="00F612F0"/>
    <w:rsid w:val="00F63E6D"/>
    <w:rsid w:val="00F64889"/>
    <w:rsid w:val="00F66BBF"/>
    <w:rsid w:val="00F66BE0"/>
    <w:rsid w:val="00F675CE"/>
    <w:rsid w:val="00F6777C"/>
    <w:rsid w:val="00F67BA8"/>
    <w:rsid w:val="00F7251A"/>
    <w:rsid w:val="00F72D73"/>
    <w:rsid w:val="00F72EAD"/>
    <w:rsid w:val="00F73615"/>
    <w:rsid w:val="00F75A15"/>
    <w:rsid w:val="00F771A4"/>
    <w:rsid w:val="00F77433"/>
    <w:rsid w:val="00F80551"/>
    <w:rsid w:val="00F80673"/>
    <w:rsid w:val="00F81ED7"/>
    <w:rsid w:val="00F82DCF"/>
    <w:rsid w:val="00F84971"/>
    <w:rsid w:val="00F90268"/>
    <w:rsid w:val="00F90299"/>
    <w:rsid w:val="00F92F1C"/>
    <w:rsid w:val="00F94D25"/>
    <w:rsid w:val="00F96023"/>
    <w:rsid w:val="00F966A5"/>
    <w:rsid w:val="00F97C66"/>
    <w:rsid w:val="00F97C73"/>
    <w:rsid w:val="00F97EE3"/>
    <w:rsid w:val="00FA0910"/>
    <w:rsid w:val="00FA143A"/>
    <w:rsid w:val="00FA316B"/>
    <w:rsid w:val="00FA4555"/>
    <w:rsid w:val="00FA57C8"/>
    <w:rsid w:val="00FA5EA5"/>
    <w:rsid w:val="00FA6368"/>
    <w:rsid w:val="00FA7C01"/>
    <w:rsid w:val="00FB1304"/>
    <w:rsid w:val="00FB2B79"/>
    <w:rsid w:val="00FB4581"/>
    <w:rsid w:val="00FB68A9"/>
    <w:rsid w:val="00FB68BC"/>
    <w:rsid w:val="00FB7389"/>
    <w:rsid w:val="00FB77C0"/>
    <w:rsid w:val="00FC131F"/>
    <w:rsid w:val="00FC16A7"/>
    <w:rsid w:val="00FC3054"/>
    <w:rsid w:val="00FC316C"/>
    <w:rsid w:val="00FC560B"/>
    <w:rsid w:val="00FC6BF0"/>
    <w:rsid w:val="00FC6EB5"/>
    <w:rsid w:val="00FD2592"/>
    <w:rsid w:val="00FD26D8"/>
    <w:rsid w:val="00FD331C"/>
    <w:rsid w:val="00FD3FB0"/>
    <w:rsid w:val="00FD4BA6"/>
    <w:rsid w:val="00FD4D0D"/>
    <w:rsid w:val="00FD514D"/>
    <w:rsid w:val="00FD54F5"/>
    <w:rsid w:val="00FD6846"/>
    <w:rsid w:val="00FD6ACD"/>
    <w:rsid w:val="00FD6DC0"/>
    <w:rsid w:val="00FE2000"/>
    <w:rsid w:val="00FE228B"/>
    <w:rsid w:val="00FE4133"/>
    <w:rsid w:val="00FE4E85"/>
    <w:rsid w:val="00FE5486"/>
    <w:rsid w:val="00FE5AFA"/>
    <w:rsid w:val="00FE631E"/>
    <w:rsid w:val="00FE6829"/>
    <w:rsid w:val="00FF003D"/>
    <w:rsid w:val="00FF081E"/>
    <w:rsid w:val="00FF1008"/>
    <w:rsid w:val="00FF14E3"/>
    <w:rsid w:val="00FF39DC"/>
    <w:rsid w:val="00FF43EA"/>
    <w:rsid w:val="00FF4459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2BFE0"/>
  <w15:docId w15:val="{0FB55AD6-6FC0-4EE3-A303-9B59EBD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63A7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52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13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8135F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qFormat/>
    <w:rsid w:val="003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174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174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174FA"/>
  </w:style>
  <w:style w:type="paragraph" w:styleId="Buborkszveg">
    <w:name w:val="Balloon Text"/>
    <w:basedOn w:val="Norml"/>
    <w:link w:val="BuborkszvegChar"/>
    <w:uiPriority w:val="99"/>
    <w:semiHidden/>
    <w:unhideWhenUsed/>
    <w:rsid w:val="00F1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F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92F1C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63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6382"/>
    <w:rPr>
      <w:b/>
      <w:bCs/>
    </w:rPr>
  </w:style>
  <w:style w:type="paragraph" w:styleId="Vltozat">
    <w:name w:val="Revision"/>
    <w:hidden/>
    <w:uiPriority w:val="99"/>
    <w:semiHidden/>
    <w:rsid w:val="00812ED3"/>
    <w:rPr>
      <w:sz w:val="22"/>
      <w:szCs w:val="22"/>
    </w:rPr>
  </w:style>
  <w:style w:type="character" w:styleId="Kiemels2">
    <w:name w:val="Strong"/>
    <w:basedOn w:val="Bekezdsalapbettpusa"/>
    <w:uiPriority w:val="22"/>
    <w:qFormat/>
    <w:rsid w:val="00F4776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66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0D7C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66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0D7C"/>
    <w:rPr>
      <w:sz w:val="22"/>
      <w:szCs w:val="22"/>
    </w:rPr>
  </w:style>
  <w:style w:type="character" w:customStyle="1" w:styleId="Cmsor1Char">
    <w:name w:val="Címsor 1 Char"/>
    <w:basedOn w:val="Bekezdsalapbettpusa"/>
    <w:link w:val="Cmsor1"/>
    <w:uiPriority w:val="9"/>
    <w:rsid w:val="00A5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52D8B"/>
    <w:pPr>
      <w:outlineLvl w:val="9"/>
    </w:pPr>
  </w:style>
  <w:style w:type="paragraph" w:customStyle="1" w:styleId="Default">
    <w:name w:val="Default"/>
    <w:rsid w:val="00201C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C3E88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85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851"/>
    <w:rPr>
      <w:rFonts w:ascii="Calibri" w:eastAsia="Calibri" w:hAnsi="Calibri" w:cs="Calibri"/>
    </w:rPr>
  </w:style>
  <w:style w:type="character" w:styleId="Lbjegyzet-hivatkozs">
    <w:name w:val="footnote reference"/>
    <w:basedOn w:val="Bekezdsalapbettpusa"/>
    <w:uiPriority w:val="99"/>
    <w:semiHidden/>
    <w:unhideWhenUsed/>
    <w:rsid w:val="00A57851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7C0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areinternational.e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areinternational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F159F5-0C10-471B-A2BD-6A28857A1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D278B-D1B7-4B6D-9782-218651BC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9888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Sziráczki István</dc:creator>
  <cp:keywords>Adatjogász;Webshopjogász</cp:keywords>
  <cp:lastModifiedBy>István Dr. Sziráczki</cp:lastModifiedBy>
  <cp:revision>2</cp:revision>
  <cp:lastPrinted>2021-04-26T06:15:00Z</cp:lastPrinted>
  <dcterms:created xsi:type="dcterms:W3CDTF">2022-10-26T13:18:00Z</dcterms:created>
  <dcterms:modified xsi:type="dcterms:W3CDTF">2022-10-26T13:18:00Z</dcterms:modified>
</cp:coreProperties>
</file>